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5C88A" w14:textId="77777777" w:rsidR="00AD0A7D" w:rsidRPr="00246229" w:rsidRDefault="00A74A74">
      <w:pPr>
        <w:pStyle w:val="KonuBal"/>
        <w:rPr>
          <w:lang w:val="tr-TR"/>
        </w:rPr>
      </w:pPr>
      <w:r w:rsidRPr="00246229">
        <w:rPr>
          <w:lang w:val="tr-TR"/>
        </w:rPr>
        <w:t>PUKÖ Uygulama ve</w:t>
      </w:r>
      <w:r w:rsidRPr="00246229">
        <w:rPr>
          <w:lang w:val="tr-TR"/>
        </w:rPr>
        <w:br/>
        <w:t>Kanıtlandırma Rehberi</w:t>
      </w:r>
    </w:p>
    <w:p w14:paraId="722B4300" w14:textId="77777777" w:rsidR="00AD0A7D" w:rsidRPr="00246229" w:rsidRDefault="00A74A74">
      <w:pPr>
        <w:pStyle w:val="Altyaz"/>
        <w:rPr>
          <w:lang w:val="tr-TR"/>
        </w:rPr>
      </w:pPr>
      <w:r w:rsidRPr="00246229">
        <w:rPr>
          <w:lang w:val="tr-TR"/>
        </w:rPr>
        <w:t>Birimler için kısa uygulama rehberi</w:t>
      </w:r>
    </w:p>
    <w:p w14:paraId="00B65449" w14:textId="77777777" w:rsidR="00AD0A7D" w:rsidRPr="00246229" w:rsidRDefault="00A74A74">
      <w:pPr>
        <w:pStyle w:val="Balk1"/>
        <w:rPr>
          <w:lang w:val="tr-TR"/>
        </w:rPr>
      </w:pPr>
      <w:r w:rsidRPr="00246229">
        <w:rPr>
          <w:lang w:val="tr-TR"/>
        </w:rPr>
        <w:t>AMAÇ</w:t>
      </w:r>
    </w:p>
    <w:p w14:paraId="6DCC1C9B" w14:textId="77777777" w:rsidR="00AD0A7D" w:rsidRPr="00246229" w:rsidRDefault="00A74A74" w:rsidP="003B0960">
      <w:pPr>
        <w:jc w:val="both"/>
        <w:rPr>
          <w:sz w:val="22"/>
          <w:lang w:val="tr-TR"/>
        </w:rPr>
      </w:pPr>
      <w:r w:rsidRPr="00246229">
        <w:rPr>
          <w:sz w:val="22"/>
          <w:lang w:val="tr-TR"/>
        </w:rPr>
        <w:t>Bu rehber, Başkent Üniversitesinin altı faaliyet alanına ilişkin PUKÖ döngülerinin birim çalışmalarında nasıl kullanılabileceğini ve mevcut kayıtlarla nasıl kanıtlandırılabileceğini açıklamak amacıyla hazırlanmıştır. Yeni bir form, rapor veya izleme yükümlülüğü oluşturmaz.</w:t>
      </w:r>
    </w:p>
    <w:p w14:paraId="4A7246F8" w14:textId="77777777" w:rsidR="00AD0A7D" w:rsidRPr="00246229" w:rsidRDefault="00A74A74">
      <w:pPr>
        <w:pStyle w:val="Balk1"/>
        <w:rPr>
          <w:lang w:val="tr-TR"/>
        </w:rPr>
      </w:pPr>
      <w:r w:rsidRPr="00246229">
        <w:rPr>
          <w:lang w:val="tr-TR"/>
        </w:rPr>
        <w:t>1. Kapsam ve temel yaklaşım</w:t>
      </w:r>
    </w:p>
    <w:p w14:paraId="1D196340" w14:textId="77777777" w:rsidR="00AD0A7D" w:rsidRPr="00246229" w:rsidRDefault="00A74A74" w:rsidP="003B0960">
      <w:pPr>
        <w:jc w:val="both"/>
        <w:rPr>
          <w:sz w:val="22"/>
          <w:lang w:val="tr-TR"/>
        </w:rPr>
      </w:pPr>
      <w:r w:rsidRPr="00246229">
        <w:rPr>
          <w:sz w:val="22"/>
          <w:lang w:val="tr-TR"/>
        </w:rPr>
        <w:t>Planla–Uygula–Kontrol Et–Önlem Al (PUKÖ), bir faaliyetin yalnızca gerçekleştirilmesini değil; amacının belirlenmesini, sonuçlarının değerlendirilmesini, bulgulara dayalı karar alınmasını ve gerektiğinde yeniden izlenmesini esas alır.</w:t>
      </w:r>
    </w:p>
    <w:p w14:paraId="720148D7" w14:textId="77777777" w:rsidR="00AD0A7D" w:rsidRPr="00246229" w:rsidRDefault="00A74A74" w:rsidP="003B0960">
      <w:pPr>
        <w:jc w:val="both"/>
        <w:rPr>
          <w:sz w:val="22"/>
          <w:lang w:val="tr-TR"/>
        </w:rPr>
      </w:pPr>
      <w:r w:rsidRPr="00246229">
        <w:rPr>
          <w:sz w:val="22"/>
          <w:lang w:val="tr-TR"/>
        </w:rPr>
        <w:t xml:space="preserve">Üniversitemizin </w:t>
      </w:r>
      <w:proofErr w:type="gramStart"/>
      <w:r w:rsidRPr="00246229">
        <w:rPr>
          <w:sz w:val="22"/>
          <w:lang w:val="tr-TR"/>
        </w:rPr>
        <w:t>BÜ.PUKÖ</w:t>
      </w:r>
      <w:proofErr w:type="gramEnd"/>
      <w:r w:rsidRPr="00246229">
        <w:rPr>
          <w:sz w:val="22"/>
          <w:lang w:val="tr-TR"/>
        </w:rPr>
        <w:t>.01–06 kodlu döngüleri; planlama girdilerini, uygulama araçlarını, ilgili sorumlu yapıları, izleme ve değerlendirme kaynaklarını ve iyileştirme araçlarını faaliyet alanlarına göre tanımlar.</w:t>
      </w:r>
    </w:p>
    <w:p w14:paraId="365461F5" w14:textId="77777777" w:rsidR="00AD0A7D" w:rsidRPr="00246229" w:rsidRDefault="00A74A74">
      <w:pPr>
        <w:pStyle w:val="Balk2"/>
        <w:rPr>
          <w:szCs w:val="22"/>
          <w:lang w:val="tr-TR"/>
        </w:rPr>
      </w:pPr>
      <w:r w:rsidRPr="00246229">
        <w:rPr>
          <w:szCs w:val="22"/>
          <w:lang w:val="tr-TR"/>
        </w:rPr>
        <w:t>Rehberin kullanım ilkesi</w:t>
      </w:r>
    </w:p>
    <w:p w14:paraId="5E3EC599" w14:textId="77777777" w:rsidR="00AD0A7D" w:rsidRPr="00246229" w:rsidRDefault="00A74A74">
      <w:pPr>
        <w:rPr>
          <w:sz w:val="22"/>
          <w:lang w:val="tr-TR"/>
        </w:rPr>
      </w:pPr>
      <w:r w:rsidRPr="00246229">
        <w:rPr>
          <w:sz w:val="22"/>
          <w:lang w:val="tr-TR"/>
        </w:rPr>
        <w:t>Birimin yaptığı çalışmaya ait zaten mevcut olan plan, karar, faaliyet kaydı, veri, rapor ve izleme sonuçları bir arada değerlendirilir. Her aşama için yeni belge üretmek yerine, uygun ve doğrulanabilir mevcut kanıt seçilir.</w:t>
      </w:r>
    </w:p>
    <w:tbl>
      <w:tblPr>
        <w:tblStyle w:val="TabloKlavuzu"/>
        <w:tblW w:w="0" w:type="auto"/>
        <w:jc w:val="center"/>
        <w:tblLook w:val="04A0" w:firstRow="1" w:lastRow="0" w:firstColumn="1" w:lastColumn="0" w:noHBand="0" w:noVBand="1"/>
      </w:tblPr>
      <w:tblGrid>
        <w:gridCol w:w="4992"/>
        <w:gridCol w:w="4992"/>
      </w:tblGrid>
      <w:tr w:rsidR="00AD0A7D" w:rsidRPr="00246229" w14:paraId="1C758A84" w14:textId="77777777">
        <w:trPr>
          <w:jc w:val="center"/>
        </w:trPr>
        <w:tc>
          <w:tcPr>
            <w:tcW w:w="4997" w:type="dxa"/>
            <w:shd w:val="clear" w:color="auto" w:fill="8E1B2A"/>
            <w:tcMar>
              <w:top w:w="75" w:type="dxa"/>
              <w:left w:w="75" w:type="dxa"/>
              <w:bottom w:w="75" w:type="dxa"/>
              <w:right w:w="75" w:type="dxa"/>
            </w:tcMar>
          </w:tcPr>
          <w:p w14:paraId="292F775E" w14:textId="77777777" w:rsidR="00AD0A7D" w:rsidRPr="00246229" w:rsidRDefault="00A74A74">
            <w:pPr>
              <w:rPr>
                <w:sz w:val="22"/>
                <w:lang w:val="tr-TR"/>
              </w:rPr>
            </w:pPr>
            <w:r w:rsidRPr="00246229">
              <w:rPr>
                <w:b/>
                <w:color w:val="FFFFFF"/>
                <w:sz w:val="22"/>
                <w:lang w:val="tr-TR"/>
              </w:rPr>
              <w:t>Altı PUKÖ döngüsü</w:t>
            </w:r>
          </w:p>
        </w:tc>
        <w:tc>
          <w:tcPr>
            <w:tcW w:w="4997" w:type="dxa"/>
            <w:shd w:val="clear" w:color="auto" w:fill="8E1B2A"/>
            <w:tcMar>
              <w:top w:w="75" w:type="dxa"/>
              <w:left w:w="75" w:type="dxa"/>
              <w:bottom w:w="75" w:type="dxa"/>
              <w:right w:w="75" w:type="dxa"/>
            </w:tcMar>
          </w:tcPr>
          <w:p w14:paraId="1D03237F" w14:textId="77777777" w:rsidR="00AD0A7D" w:rsidRPr="00246229" w:rsidRDefault="00A74A74">
            <w:pPr>
              <w:rPr>
                <w:sz w:val="22"/>
                <w:lang w:val="tr-TR"/>
              </w:rPr>
            </w:pPr>
            <w:r w:rsidRPr="00246229">
              <w:rPr>
                <w:b/>
                <w:color w:val="FFFFFF"/>
                <w:sz w:val="22"/>
                <w:lang w:val="tr-TR"/>
              </w:rPr>
              <w:t>Doküman</w:t>
            </w:r>
          </w:p>
        </w:tc>
      </w:tr>
      <w:tr w:rsidR="00AD0A7D" w:rsidRPr="00246229" w14:paraId="1582115A" w14:textId="77777777">
        <w:trPr>
          <w:jc w:val="center"/>
        </w:trPr>
        <w:tc>
          <w:tcPr>
            <w:tcW w:w="4997" w:type="dxa"/>
            <w:shd w:val="clear" w:color="auto" w:fill="F5F1F1"/>
            <w:tcMar>
              <w:top w:w="75" w:type="dxa"/>
              <w:left w:w="75" w:type="dxa"/>
              <w:bottom w:w="75" w:type="dxa"/>
              <w:right w:w="75" w:type="dxa"/>
            </w:tcMar>
            <w:vAlign w:val="center"/>
          </w:tcPr>
          <w:p w14:paraId="644FB973" w14:textId="77777777" w:rsidR="00AD0A7D" w:rsidRPr="00246229" w:rsidRDefault="00A74A74">
            <w:pPr>
              <w:spacing w:after="40"/>
              <w:rPr>
                <w:sz w:val="22"/>
                <w:lang w:val="tr-TR"/>
              </w:rPr>
            </w:pPr>
            <w:r w:rsidRPr="00246229">
              <w:rPr>
                <w:sz w:val="22"/>
                <w:lang w:val="tr-TR"/>
              </w:rPr>
              <w:t>Bütünleşik Kalite Yönetimi</w:t>
            </w:r>
          </w:p>
        </w:tc>
        <w:tc>
          <w:tcPr>
            <w:tcW w:w="4997" w:type="dxa"/>
            <w:shd w:val="clear" w:color="auto" w:fill="F5F1F1"/>
            <w:tcMar>
              <w:top w:w="75" w:type="dxa"/>
              <w:left w:w="75" w:type="dxa"/>
              <w:bottom w:w="75" w:type="dxa"/>
              <w:right w:w="75" w:type="dxa"/>
            </w:tcMar>
            <w:vAlign w:val="center"/>
          </w:tcPr>
          <w:p w14:paraId="618A6643" w14:textId="77777777" w:rsidR="00AD0A7D" w:rsidRPr="00246229" w:rsidRDefault="00A74A74">
            <w:pPr>
              <w:spacing w:after="40"/>
              <w:rPr>
                <w:sz w:val="22"/>
                <w:lang w:val="tr-TR"/>
              </w:rPr>
            </w:pPr>
            <w:proofErr w:type="gramStart"/>
            <w:r w:rsidRPr="00246229">
              <w:rPr>
                <w:sz w:val="22"/>
                <w:lang w:val="tr-TR"/>
              </w:rPr>
              <w:t>BÜ.PUKÖ</w:t>
            </w:r>
            <w:proofErr w:type="gramEnd"/>
            <w:r w:rsidRPr="00246229">
              <w:rPr>
                <w:sz w:val="22"/>
                <w:lang w:val="tr-TR"/>
              </w:rPr>
              <w:t>.01</w:t>
            </w:r>
          </w:p>
        </w:tc>
      </w:tr>
      <w:tr w:rsidR="00AD0A7D" w:rsidRPr="00246229" w14:paraId="66D73AD9" w14:textId="77777777">
        <w:trPr>
          <w:jc w:val="center"/>
        </w:trPr>
        <w:tc>
          <w:tcPr>
            <w:tcW w:w="4997" w:type="dxa"/>
            <w:tcMar>
              <w:top w:w="75" w:type="dxa"/>
              <w:left w:w="75" w:type="dxa"/>
              <w:bottom w:w="75" w:type="dxa"/>
              <w:right w:w="75" w:type="dxa"/>
            </w:tcMar>
            <w:vAlign w:val="center"/>
          </w:tcPr>
          <w:p w14:paraId="39E06A95" w14:textId="77777777" w:rsidR="00AD0A7D" w:rsidRPr="00246229" w:rsidRDefault="00A74A74">
            <w:pPr>
              <w:spacing w:after="40"/>
              <w:rPr>
                <w:sz w:val="22"/>
                <w:lang w:val="tr-TR"/>
              </w:rPr>
            </w:pPr>
            <w:r w:rsidRPr="00246229">
              <w:rPr>
                <w:sz w:val="22"/>
                <w:lang w:val="tr-TR"/>
              </w:rPr>
              <w:t>Eğitim ve Öğretim</w:t>
            </w:r>
          </w:p>
        </w:tc>
        <w:tc>
          <w:tcPr>
            <w:tcW w:w="4997" w:type="dxa"/>
            <w:tcMar>
              <w:top w:w="75" w:type="dxa"/>
              <w:left w:w="75" w:type="dxa"/>
              <w:bottom w:w="75" w:type="dxa"/>
              <w:right w:w="75" w:type="dxa"/>
            </w:tcMar>
            <w:vAlign w:val="center"/>
          </w:tcPr>
          <w:p w14:paraId="7165BB81" w14:textId="77777777" w:rsidR="00AD0A7D" w:rsidRPr="00246229" w:rsidRDefault="00A74A74">
            <w:pPr>
              <w:spacing w:after="40"/>
              <w:rPr>
                <w:sz w:val="22"/>
                <w:lang w:val="tr-TR"/>
              </w:rPr>
            </w:pPr>
            <w:proofErr w:type="gramStart"/>
            <w:r w:rsidRPr="00246229">
              <w:rPr>
                <w:sz w:val="22"/>
                <w:lang w:val="tr-TR"/>
              </w:rPr>
              <w:t>BÜ.PUKÖ</w:t>
            </w:r>
            <w:proofErr w:type="gramEnd"/>
            <w:r w:rsidRPr="00246229">
              <w:rPr>
                <w:sz w:val="22"/>
                <w:lang w:val="tr-TR"/>
              </w:rPr>
              <w:t>.02</w:t>
            </w:r>
          </w:p>
        </w:tc>
      </w:tr>
      <w:tr w:rsidR="00AD0A7D" w:rsidRPr="00246229" w14:paraId="55E74EFE" w14:textId="77777777">
        <w:trPr>
          <w:jc w:val="center"/>
        </w:trPr>
        <w:tc>
          <w:tcPr>
            <w:tcW w:w="4997" w:type="dxa"/>
            <w:shd w:val="clear" w:color="auto" w:fill="F5F1F1"/>
            <w:tcMar>
              <w:top w:w="75" w:type="dxa"/>
              <w:left w:w="75" w:type="dxa"/>
              <w:bottom w:w="75" w:type="dxa"/>
              <w:right w:w="75" w:type="dxa"/>
            </w:tcMar>
            <w:vAlign w:val="center"/>
          </w:tcPr>
          <w:p w14:paraId="69F981C1" w14:textId="77777777" w:rsidR="00AD0A7D" w:rsidRPr="00246229" w:rsidRDefault="00A74A74">
            <w:pPr>
              <w:spacing w:after="40"/>
              <w:rPr>
                <w:sz w:val="22"/>
                <w:lang w:val="tr-TR"/>
              </w:rPr>
            </w:pPr>
            <w:r w:rsidRPr="00246229">
              <w:rPr>
                <w:sz w:val="22"/>
                <w:lang w:val="tr-TR"/>
              </w:rPr>
              <w:t>Araştırma ve Geliştirme</w:t>
            </w:r>
          </w:p>
        </w:tc>
        <w:tc>
          <w:tcPr>
            <w:tcW w:w="4997" w:type="dxa"/>
            <w:shd w:val="clear" w:color="auto" w:fill="F5F1F1"/>
            <w:tcMar>
              <w:top w:w="75" w:type="dxa"/>
              <w:left w:w="75" w:type="dxa"/>
              <w:bottom w:w="75" w:type="dxa"/>
              <w:right w:w="75" w:type="dxa"/>
            </w:tcMar>
            <w:vAlign w:val="center"/>
          </w:tcPr>
          <w:p w14:paraId="23F3AAAC" w14:textId="77777777" w:rsidR="00AD0A7D" w:rsidRPr="00246229" w:rsidRDefault="00A74A74">
            <w:pPr>
              <w:spacing w:after="40"/>
              <w:rPr>
                <w:sz w:val="22"/>
                <w:lang w:val="tr-TR"/>
              </w:rPr>
            </w:pPr>
            <w:proofErr w:type="gramStart"/>
            <w:r w:rsidRPr="00246229">
              <w:rPr>
                <w:sz w:val="22"/>
                <w:lang w:val="tr-TR"/>
              </w:rPr>
              <w:t>BÜ.PUKÖ</w:t>
            </w:r>
            <w:proofErr w:type="gramEnd"/>
            <w:r w:rsidRPr="00246229">
              <w:rPr>
                <w:sz w:val="22"/>
                <w:lang w:val="tr-TR"/>
              </w:rPr>
              <w:t>.03</w:t>
            </w:r>
          </w:p>
        </w:tc>
      </w:tr>
      <w:tr w:rsidR="00AD0A7D" w:rsidRPr="00246229" w14:paraId="64032AE8" w14:textId="77777777">
        <w:trPr>
          <w:jc w:val="center"/>
        </w:trPr>
        <w:tc>
          <w:tcPr>
            <w:tcW w:w="4997" w:type="dxa"/>
            <w:tcMar>
              <w:top w:w="75" w:type="dxa"/>
              <w:left w:w="75" w:type="dxa"/>
              <w:bottom w:w="75" w:type="dxa"/>
              <w:right w:w="75" w:type="dxa"/>
            </w:tcMar>
            <w:vAlign w:val="center"/>
          </w:tcPr>
          <w:p w14:paraId="25CE3D31" w14:textId="77777777" w:rsidR="00AD0A7D" w:rsidRPr="00246229" w:rsidRDefault="00A74A74">
            <w:pPr>
              <w:spacing w:after="40"/>
              <w:rPr>
                <w:sz w:val="22"/>
                <w:lang w:val="tr-TR"/>
              </w:rPr>
            </w:pPr>
            <w:r w:rsidRPr="00246229">
              <w:rPr>
                <w:sz w:val="22"/>
                <w:lang w:val="tr-TR"/>
              </w:rPr>
              <w:t>Toplumsal Katkı</w:t>
            </w:r>
          </w:p>
        </w:tc>
        <w:tc>
          <w:tcPr>
            <w:tcW w:w="4997" w:type="dxa"/>
            <w:tcMar>
              <w:top w:w="75" w:type="dxa"/>
              <w:left w:w="75" w:type="dxa"/>
              <w:bottom w:w="75" w:type="dxa"/>
              <w:right w:w="75" w:type="dxa"/>
            </w:tcMar>
            <w:vAlign w:val="center"/>
          </w:tcPr>
          <w:p w14:paraId="740E4F3F" w14:textId="77777777" w:rsidR="00AD0A7D" w:rsidRPr="00246229" w:rsidRDefault="00A74A74">
            <w:pPr>
              <w:spacing w:after="40"/>
              <w:rPr>
                <w:sz w:val="22"/>
                <w:lang w:val="tr-TR"/>
              </w:rPr>
            </w:pPr>
            <w:proofErr w:type="gramStart"/>
            <w:r w:rsidRPr="00246229">
              <w:rPr>
                <w:sz w:val="22"/>
                <w:lang w:val="tr-TR"/>
              </w:rPr>
              <w:t>BÜ.PUKÖ</w:t>
            </w:r>
            <w:proofErr w:type="gramEnd"/>
            <w:r w:rsidRPr="00246229">
              <w:rPr>
                <w:sz w:val="22"/>
                <w:lang w:val="tr-TR"/>
              </w:rPr>
              <w:t>.04</w:t>
            </w:r>
          </w:p>
        </w:tc>
      </w:tr>
      <w:tr w:rsidR="00AD0A7D" w:rsidRPr="00246229" w14:paraId="1A113E49" w14:textId="77777777">
        <w:trPr>
          <w:jc w:val="center"/>
        </w:trPr>
        <w:tc>
          <w:tcPr>
            <w:tcW w:w="4997" w:type="dxa"/>
            <w:shd w:val="clear" w:color="auto" w:fill="F5F1F1"/>
            <w:tcMar>
              <w:top w:w="75" w:type="dxa"/>
              <w:left w:w="75" w:type="dxa"/>
              <w:bottom w:w="75" w:type="dxa"/>
              <w:right w:w="75" w:type="dxa"/>
            </w:tcMar>
            <w:vAlign w:val="center"/>
          </w:tcPr>
          <w:p w14:paraId="6891EC68" w14:textId="77777777" w:rsidR="00AD0A7D" w:rsidRPr="00246229" w:rsidRDefault="00A74A74">
            <w:pPr>
              <w:spacing w:after="40"/>
              <w:rPr>
                <w:sz w:val="22"/>
                <w:lang w:val="tr-TR"/>
              </w:rPr>
            </w:pPr>
            <w:r w:rsidRPr="00246229">
              <w:rPr>
                <w:sz w:val="22"/>
                <w:lang w:val="tr-TR"/>
              </w:rPr>
              <w:t>Yönetim Sistemi</w:t>
            </w:r>
          </w:p>
        </w:tc>
        <w:tc>
          <w:tcPr>
            <w:tcW w:w="4997" w:type="dxa"/>
            <w:shd w:val="clear" w:color="auto" w:fill="F5F1F1"/>
            <w:tcMar>
              <w:top w:w="75" w:type="dxa"/>
              <w:left w:w="75" w:type="dxa"/>
              <w:bottom w:w="75" w:type="dxa"/>
              <w:right w:w="75" w:type="dxa"/>
            </w:tcMar>
            <w:vAlign w:val="center"/>
          </w:tcPr>
          <w:p w14:paraId="412741B9" w14:textId="77777777" w:rsidR="00AD0A7D" w:rsidRPr="00246229" w:rsidRDefault="00A74A74">
            <w:pPr>
              <w:spacing w:after="40"/>
              <w:rPr>
                <w:sz w:val="22"/>
                <w:lang w:val="tr-TR"/>
              </w:rPr>
            </w:pPr>
            <w:proofErr w:type="gramStart"/>
            <w:r w:rsidRPr="00246229">
              <w:rPr>
                <w:sz w:val="22"/>
                <w:lang w:val="tr-TR"/>
              </w:rPr>
              <w:t>BÜ.PUKÖ</w:t>
            </w:r>
            <w:proofErr w:type="gramEnd"/>
            <w:r w:rsidRPr="00246229">
              <w:rPr>
                <w:sz w:val="22"/>
                <w:lang w:val="tr-TR"/>
              </w:rPr>
              <w:t>.05</w:t>
            </w:r>
          </w:p>
        </w:tc>
      </w:tr>
      <w:tr w:rsidR="00AD0A7D" w:rsidRPr="00246229" w14:paraId="6294125C" w14:textId="77777777">
        <w:trPr>
          <w:jc w:val="center"/>
        </w:trPr>
        <w:tc>
          <w:tcPr>
            <w:tcW w:w="4997" w:type="dxa"/>
            <w:tcMar>
              <w:top w:w="75" w:type="dxa"/>
              <w:left w:w="75" w:type="dxa"/>
              <w:bottom w:w="75" w:type="dxa"/>
              <w:right w:w="75" w:type="dxa"/>
            </w:tcMar>
            <w:vAlign w:val="center"/>
          </w:tcPr>
          <w:p w14:paraId="228F3576" w14:textId="77777777" w:rsidR="00AD0A7D" w:rsidRPr="00246229" w:rsidRDefault="00A74A74">
            <w:pPr>
              <w:spacing w:after="40"/>
              <w:rPr>
                <w:sz w:val="22"/>
                <w:lang w:val="tr-TR"/>
              </w:rPr>
            </w:pPr>
            <w:r w:rsidRPr="00246229">
              <w:rPr>
                <w:sz w:val="22"/>
                <w:lang w:val="tr-TR"/>
              </w:rPr>
              <w:t>Uluslararasılaşma</w:t>
            </w:r>
          </w:p>
        </w:tc>
        <w:tc>
          <w:tcPr>
            <w:tcW w:w="4997" w:type="dxa"/>
            <w:tcMar>
              <w:top w:w="75" w:type="dxa"/>
              <w:left w:w="75" w:type="dxa"/>
              <w:bottom w:w="75" w:type="dxa"/>
              <w:right w:w="75" w:type="dxa"/>
            </w:tcMar>
            <w:vAlign w:val="center"/>
          </w:tcPr>
          <w:p w14:paraId="6B02B985" w14:textId="77777777" w:rsidR="00AD0A7D" w:rsidRPr="00246229" w:rsidRDefault="00A74A74">
            <w:pPr>
              <w:spacing w:after="40"/>
              <w:rPr>
                <w:sz w:val="22"/>
                <w:lang w:val="tr-TR"/>
              </w:rPr>
            </w:pPr>
            <w:proofErr w:type="gramStart"/>
            <w:r w:rsidRPr="00246229">
              <w:rPr>
                <w:sz w:val="22"/>
                <w:lang w:val="tr-TR"/>
              </w:rPr>
              <w:t>BÜ.PUKÖ</w:t>
            </w:r>
            <w:proofErr w:type="gramEnd"/>
            <w:r w:rsidRPr="00246229">
              <w:rPr>
                <w:sz w:val="22"/>
                <w:lang w:val="tr-TR"/>
              </w:rPr>
              <w:t>.06</w:t>
            </w:r>
          </w:p>
        </w:tc>
      </w:tr>
    </w:tbl>
    <w:p w14:paraId="659134C0" w14:textId="77777777" w:rsidR="00AD0A7D" w:rsidRPr="00246229" w:rsidRDefault="00A74A74">
      <w:pPr>
        <w:rPr>
          <w:lang w:val="tr-TR"/>
        </w:rPr>
      </w:pPr>
      <w:r w:rsidRPr="00246229">
        <w:rPr>
          <w:lang w:val="tr-TR"/>
        </w:rPr>
        <w:br w:type="page"/>
      </w:r>
    </w:p>
    <w:p w14:paraId="0EA1A815" w14:textId="2455FAC6" w:rsidR="00AD0A7D" w:rsidRPr="00246229" w:rsidRDefault="00A74A74">
      <w:pPr>
        <w:pStyle w:val="Balk1"/>
        <w:rPr>
          <w:lang w:val="tr-TR"/>
        </w:rPr>
      </w:pPr>
      <w:r w:rsidRPr="00246229">
        <w:rPr>
          <w:lang w:val="tr-TR"/>
        </w:rPr>
        <w:lastRenderedPageBreak/>
        <w:t xml:space="preserve">2. PUKÖ aşamaları: Ne </w:t>
      </w:r>
      <w:r w:rsidR="00246229" w:rsidRPr="00246229">
        <w:rPr>
          <w:lang w:val="tr-TR"/>
        </w:rPr>
        <w:t>sorulur</w:t>
      </w:r>
      <w:r w:rsidRPr="00246229">
        <w:rPr>
          <w:lang w:val="tr-TR"/>
        </w:rPr>
        <w:t xml:space="preserve"> ne gösterilir?</w:t>
      </w:r>
    </w:p>
    <w:tbl>
      <w:tblPr>
        <w:tblStyle w:val="TabloKlavuzu"/>
        <w:tblW w:w="0" w:type="auto"/>
        <w:jc w:val="center"/>
        <w:tblLook w:val="04A0" w:firstRow="1" w:lastRow="0" w:firstColumn="1" w:lastColumn="0" w:noHBand="0" w:noVBand="1"/>
      </w:tblPr>
      <w:tblGrid>
        <w:gridCol w:w="3328"/>
        <w:gridCol w:w="3328"/>
        <w:gridCol w:w="3328"/>
      </w:tblGrid>
      <w:tr w:rsidR="00AD0A7D" w:rsidRPr="00246229" w14:paraId="107C32C1" w14:textId="77777777">
        <w:trPr>
          <w:jc w:val="center"/>
        </w:trPr>
        <w:tc>
          <w:tcPr>
            <w:tcW w:w="3331" w:type="dxa"/>
            <w:shd w:val="clear" w:color="auto" w:fill="8E1B2A"/>
            <w:tcMar>
              <w:top w:w="75" w:type="dxa"/>
              <w:left w:w="75" w:type="dxa"/>
              <w:bottom w:w="75" w:type="dxa"/>
              <w:right w:w="75" w:type="dxa"/>
            </w:tcMar>
          </w:tcPr>
          <w:p w14:paraId="6AB9EA8B" w14:textId="77777777" w:rsidR="00AD0A7D" w:rsidRPr="00246229" w:rsidRDefault="00A74A74">
            <w:pPr>
              <w:rPr>
                <w:sz w:val="22"/>
                <w:lang w:val="tr-TR"/>
              </w:rPr>
            </w:pPr>
            <w:r w:rsidRPr="00246229">
              <w:rPr>
                <w:b/>
                <w:color w:val="FFFFFF"/>
                <w:sz w:val="22"/>
                <w:lang w:val="tr-TR"/>
              </w:rPr>
              <w:t>Aşama</w:t>
            </w:r>
          </w:p>
        </w:tc>
        <w:tc>
          <w:tcPr>
            <w:tcW w:w="3331" w:type="dxa"/>
            <w:shd w:val="clear" w:color="auto" w:fill="8E1B2A"/>
            <w:tcMar>
              <w:top w:w="75" w:type="dxa"/>
              <w:left w:w="75" w:type="dxa"/>
              <w:bottom w:w="75" w:type="dxa"/>
              <w:right w:w="75" w:type="dxa"/>
            </w:tcMar>
          </w:tcPr>
          <w:p w14:paraId="7967CA2F" w14:textId="77777777" w:rsidR="00AD0A7D" w:rsidRPr="00246229" w:rsidRDefault="00A74A74">
            <w:pPr>
              <w:rPr>
                <w:sz w:val="22"/>
                <w:lang w:val="tr-TR"/>
              </w:rPr>
            </w:pPr>
            <w:r w:rsidRPr="00246229">
              <w:rPr>
                <w:b/>
                <w:color w:val="FFFFFF"/>
                <w:sz w:val="22"/>
                <w:lang w:val="tr-TR"/>
              </w:rPr>
              <w:t>Temel uygulama soruları</w:t>
            </w:r>
          </w:p>
        </w:tc>
        <w:tc>
          <w:tcPr>
            <w:tcW w:w="3331" w:type="dxa"/>
            <w:shd w:val="clear" w:color="auto" w:fill="8E1B2A"/>
            <w:tcMar>
              <w:top w:w="75" w:type="dxa"/>
              <w:left w:w="75" w:type="dxa"/>
              <w:bottom w:w="75" w:type="dxa"/>
              <w:right w:w="75" w:type="dxa"/>
            </w:tcMar>
          </w:tcPr>
          <w:p w14:paraId="1DC4584D" w14:textId="77777777" w:rsidR="00AD0A7D" w:rsidRPr="00246229" w:rsidRDefault="00A74A74">
            <w:pPr>
              <w:rPr>
                <w:sz w:val="22"/>
                <w:lang w:val="tr-TR"/>
              </w:rPr>
            </w:pPr>
            <w:r w:rsidRPr="00246229">
              <w:rPr>
                <w:b/>
                <w:color w:val="FFFFFF"/>
                <w:sz w:val="22"/>
                <w:lang w:val="tr-TR"/>
              </w:rPr>
              <w:t>Mevcut kanıt örnekleri</w:t>
            </w:r>
          </w:p>
        </w:tc>
      </w:tr>
      <w:tr w:rsidR="00AD0A7D" w:rsidRPr="00246229" w14:paraId="507EED4D" w14:textId="77777777">
        <w:trPr>
          <w:jc w:val="center"/>
        </w:trPr>
        <w:tc>
          <w:tcPr>
            <w:tcW w:w="3331" w:type="dxa"/>
            <w:shd w:val="clear" w:color="auto" w:fill="F5F1F1"/>
            <w:tcMar>
              <w:top w:w="75" w:type="dxa"/>
              <w:left w:w="75" w:type="dxa"/>
              <w:bottom w:w="75" w:type="dxa"/>
              <w:right w:w="75" w:type="dxa"/>
            </w:tcMar>
            <w:vAlign w:val="center"/>
          </w:tcPr>
          <w:p w14:paraId="07B3D31C" w14:textId="77777777" w:rsidR="00AD0A7D" w:rsidRPr="00246229" w:rsidRDefault="00A74A74">
            <w:pPr>
              <w:spacing w:after="40"/>
              <w:rPr>
                <w:sz w:val="22"/>
                <w:lang w:val="tr-TR"/>
              </w:rPr>
            </w:pPr>
            <w:r w:rsidRPr="00246229">
              <w:rPr>
                <w:sz w:val="22"/>
                <w:lang w:val="tr-TR"/>
              </w:rPr>
              <w:t>PLANLA</w:t>
            </w:r>
          </w:p>
        </w:tc>
        <w:tc>
          <w:tcPr>
            <w:tcW w:w="3331" w:type="dxa"/>
            <w:shd w:val="clear" w:color="auto" w:fill="F5F1F1"/>
            <w:tcMar>
              <w:top w:w="75" w:type="dxa"/>
              <w:left w:w="75" w:type="dxa"/>
              <w:bottom w:w="75" w:type="dxa"/>
              <w:right w:w="75" w:type="dxa"/>
            </w:tcMar>
            <w:vAlign w:val="center"/>
          </w:tcPr>
          <w:p w14:paraId="18B6871B" w14:textId="77777777" w:rsidR="00AD0A7D" w:rsidRPr="00246229" w:rsidRDefault="00A74A74">
            <w:pPr>
              <w:spacing w:after="40"/>
              <w:rPr>
                <w:sz w:val="22"/>
                <w:lang w:val="tr-TR"/>
              </w:rPr>
            </w:pPr>
            <w:r w:rsidRPr="00246229">
              <w:rPr>
                <w:sz w:val="22"/>
                <w:lang w:val="tr-TR"/>
              </w:rPr>
              <w:t>İhtiyaç veya sorun nasıl belirlendi? Hedef, sorumlu, takvim ve gösterge var mı?</w:t>
            </w:r>
          </w:p>
        </w:tc>
        <w:tc>
          <w:tcPr>
            <w:tcW w:w="3331" w:type="dxa"/>
            <w:shd w:val="clear" w:color="auto" w:fill="F5F1F1"/>
            <w:tcMar>
              <w:top w:w="75" w:type="dxa"/>
              <w:left w:w="75" w:type="dxa"/>
              <w:bottom w:w="75" w:type="dxa"/>
              <w:right w:w="75" w:type="dxa"/>
            </w:tcMar>
            <w:vAlign w:val="center"/>
          </w:tcPr>
          <w:p w14:paraId="2D69D78C" w14:textId="77777777" w:rsidR="00AD0A7D" w:rsidRPr="00246229" w:rsidRDefault="00A74A74">
            <w:pPr>
              <w:spacing w:after="40"/>
              <w:rPr>
                <w:sz w:val="22"/>
                <w:lang w:val="tr-TR"/>
              </w:rPr>
            </w:pPr>
            <w:r w:rsidRPr="00246229">
              <w:rPr>
                <w:sz w:val="22"/>
                <w:lang w:val="tr-TR"/>
              </w:rPr>
              <w:t>Stratejik plan hedefi, birim planı, kurul kararı, paydaş analizi, risk değerlendirmesi</w:t>
            </w:r>
          </w:p>
        </w:tc>
      </w:tr>
      <w:tr w:rsidR="00AD0A7D" w:rsidRPr="00246229" w14:paraId="2E2C1907" w14:textId="77777777">
        <w:trPr>
          <w:jc w:val="center"/>
        </w:trPr>
        <w:tc>
          <w:tcPr>
            <w:tcW w:w="3331" w:type="dxa"/>
            <w:tcMar>
              <w:top w:w="75" w:type="dxa"/>
              <w:left w:w="75" w:type="dxa"/>
              <w:bottom w:w="75" w:type="dxa"/>
              <w:right w:w="75" w:type="dxa"/>
            </w:tcMar>
            <w:vAlign w:val="center"/>
          </w:tcPr>
          <w:p w14:paraId="30627BD7" w14:textId="77777777" w:rsidR="00AD0A7D" w:rsidRPr="00246229" w:rsidRDefault="00A74A74">
            <w:pPr>
              <w:spacing w:after="40"/>
              <w:rPr>
                <w:sz w:val="22"/>
                <w:lang w:val="tr-TR"/>
              </w:rPr>
            </w:pPr>
            <w:r w:rsidRPr="00246229">
              <w:rPr>
                <w:sz w:val="22"/>
                <w:lang w:val="tr-TR"/>
              </w:rPr>
              <w:t>UYGULA</w:t>
            </w:r>
          </w:p>
        </w:tc>
        <w:tc>
          <w:tcPr>
            <w:tcW w:w="3331" w:type="dxa"/>
            <w:tcMar>
              <w:top w:w="75" w:type="dxa"/>
              <w:left w:w="75" w:type="dxa"/>
              <w:bottom w:w="75" w:type="dxa"/>
              <w:right w:w="75" w:type="dxa"/>
            </w:tcMar>
            <w:vAlign w:val="center"/>
          </w:tcPr>
          <w:p w14:paraId="4D35AAEA" w14:textId="77777777" w:rsidR="00AD0A7D" w:rsidRPr="00246229" w:rsidRDefault="00A74A74">
            <w:pPr>
              <w:spacing w:after="40"/>
              <w:rPr>
                <w:sz w:val="22"/>
                <w:lang w:val="tr-TR"/>
              </w:rPr>
            </w:pPr>
            <w:r w:rsidRPr="00246229">
              <w:rPr>
                <w:sz w:val="22"/>
                <w:lang w:val="tr-TR"/>
              </w:rPr>
              <w:t>Planlanan faaliyet kim tarafından, ne zaman ve nasıl yürütüldü?</w:t>
            </w:r>
          </w:p>
        </w:tc>
        <w:tc>
          <w:tcPr>
            <w:tcW w:w="3331" w:type="dxa"/>
            <w:tcMar>
              <w:top w:w="75" w:type="dxa"/>
              <w:left w:w="75" w:type="dxa"/>
              <w:bottom w:w="75" w:type="dxa"/>
              <w:right w:w="75" w:type="dxa"/>
            </w:tcMar>
            <w:vAlign w:val="center"/>
          </w:tcPr>
          <w:p w14:paraId="1EEABB9C" w14:textId="77777777" w:rsidR="00AD0A7D" w:rsidRPr="00246229" w:rsidRDefault="00A74A74">
            <w:pPr>
              <w:spacing w:after="40"/>
              <w:rPr>
                <w:sz w:val="22"/>
                <w:lang w:val="tr-TR"/>
              </w:rPr>
            </w:pPr>
            <w:r w:rsidRPr="00246229">
              <w:rPr>
                <w:sz w:val="22"/>
                <w:lang w:val="tr-TR"/>
              </w:rPr>
              <w:t>Uygulama kayıtları, faaliyet raporu, eğitim/etkinlik kaydı, süreç çıktıları</w:t>
            </w:r>
          </w:p>
        </w:tc>
      </w:tr>
      <w:tr w:rsidR="00AD0A7D" w:rsidRPr="00246229" w14:paraId="1EBFB26A" w14:textId="77777777">
        <w:trPr>
          <w:jc w:val="center"/>
        </w:trPr>
        <w:tc>
          <w:tcPr>
            <w:tcW w:w="3331" w:type="dxa"/>
            <w:shd w:val="clear" w:color="auto" w:fill="F5F1F1"/>
            <w:tcMar>
              <w:top w:w="75" w:type="dxa"/>
              <w:left w:w="75" w:type="dxa"/>
              <w:bottom w:w="75" w:type="dxa"/>
              <w:right w:w="75" w:type="dxa"/>
            </w:tcMar>
            <w:vAlign w:val="center"/>
          </w:tcPr>
          <w:p w14:paraId="6CC8F4B6" w14:textId="77777777" w:rsidR="00AD0A7D" w:rsidRPr="00246229" w:rsidRDefault="00A74A74">
            <w:pPr>
              <w:spacing w:after="40"/>
              <w:rPr>
                <w:sz w:val="22"/>
                <w:lang w:val="tr-TR"/>
              </w:rPr>
            </w:pPr>
            <w:r w:rsidRPr="00246229">
              <w:rPr>
                <w:sz w:val="22"/>
                <w:lang w:val="tr-TR"/>
              </w:rPr>
              <w:t>KONTROL ET</w:t>
            </w:r>
          </w:p>
        </w:tc>
        <w:tc>
          <w:tcPr>
            <w:tcW w:w="3331" w:type="dxa"/>
            <w:shd w:val="clear" w:color="auto" w:fill="F5F1F1"/>
            <w:tcMar>
              <w:top w:w="75" w:type="dxa"/>
              <w:left w:w="75" w:type="dxa"/>
              <w:bottom w:w="75" w:type="dxa"/>
              <w:right w:w="75" w:type="dxa"/>
            </w:tcMar>
            <w:vAlign w:val="center"/>
          </w:tcPr>
          <w:p w14:paraId="7460DBC8" w14:textId="77777777" w:rsidR="00AD0A7D" w:rsidRPr="00246229" w:rsidRDefault="00A74A74">
            <w:pPr>
              <w:spacing w:after="40"/>
              <w:rPr>
                <w:sz w:val="22"/>
                <w:lang w:val="tr-TR"/>
              </w:rPr>
            </w:pPr>
            <w:r w:rsidRPr="00246229">
              <w:rPr>
                <w:sz w:val="22"/>
                <w:lang w:val="tr-TR"/>
              </w:rPr>
              <w:t>Hedefe ne ölçüde ulaşıldı? Hangi veriler ve geri bildirimler değerlendirildi?</w:t>
            </w:r>
          </w:p>
        </w:tc>
        <w:tc>
          <w:tcPr>
            <w:tcW w:w="3331" w:type="dxa"/>
            <w:shd w:val="clear" w:color="auto" w:fill="F5F1F1"/>
            <w:tcMar>
              <w:top w:w="75" w:type="dxa"/>
              <w:left w:w="75" w:type="dxa"/>
              <w:bottom w:w="75" w:type="dxa"/>
              <w:right w:w="75" w:type="dxa"/>
            </w:tcMar>
            <w:vAlign w:val="center"/>
          </w:tcPr>
          <w:p w14:paraId="42DC76A0" w14:textId="77777777" w:rsidR="00AD0A7D" w:rsidRPr="00246229" w:rsidRDefault="00A74A74">
            <w:pPr>
              <w:spacing w:after="40"/>
              <w:rPr>
                <w:sz w:val="22"/>
                <w:lang w:val="tr-TR"/>
              </w:rPr>
            </w:pPr>
            <w:r w:rsidRPr="00246229">
              <w:rPr>
                <w:sz w:val="22"/>
                <w:lang w:val="tr-TR"/>
              </w:rPr>
              <w:t>STRASİS/FARSİS verileri (ilgili olduğu yerde), anket sonuçları, BÖDR/KİDR, tetkik veya akreditasyon bulguları</w:t>
            </w:r>
          </w:p>
        </w:tc>
      </w:tr>
      <w:tr w:rsidR="00AD0A7D" w:rsidRPr="00246229" w14:paraId="65940690" w14:textId="77777777">
        <w:trPr>
          <w:jc w:val="center"/>
        </w:trPr>
        <w:tc>
          <w:tcPr>
            <w:tcW w:w="3331" w:type="dxa"/>
            <w:tcMar>
              <w:top w:w="75" w:type="dxa"/>
              <w:left w:w="75" w:type="dxa"/>
              <w:bottom w:w="75" w:type="dxa"/>
              <w:right w:w="75" w:type="dxa"/>
            </w:tcMar>
            <w:vAlign w:val="center"/>
          </w:tcPr>
          <w:p w14:paraId="3B2C61A1" w14:textId="77777777" w:rsidR="00AD0A7D" w:rsidRPr="00246229" w:rsidRDefault="00A74A74">
            <w:pPr>
              <w:spacing w:after="40"/>
              <w:rPr>
                <w:sz w:val="22"/>
                <w:lang w:val="tr-TR"/>
              </w:rPr>
            </w:pPr>
            <w:r w:rsidRPr="00246229">
              <w:rPr>
                <w:sz w:val="22"/>
                <w:lang w:val="tr-TR"/>
              </w:rPr>
              <w:t>ÖNLEM AL</w:t>
            </w:r>
          </w:p>
        </w:tc>
        <w:tc>
          <w:tcPr>
            <w:tcW w:w="3331" w:type="dxa"/>
            <w:tcMar>
              <w:top w:w="75" w:type="dxa"/>
              <w:left w:w="75" w:type="dxa"/>
              <w:bottom w:w="75" w:type="dxa"/>
              <w:right w:w="75" w:type="dxa"/>
            </w:tcMar>
            <w:vAlign w:val="center"/>
          </w:tcPr>
          <w:p w14:paraId="30AA1E27" w14:textId="77777777" w:rsidR="00AD0A7D" w:rsidRPr="00246229" w:rsidRDefault="00A74A74">
            <w:pPr>
              <w:spacing w:after="40"/>
              <w:rPr>
                <w:sz w:val="22"/>
                <w:lang w:val="tr-TR"/>
              </w:rPr>
            </w:pPr>
            <w:r w:rsidRPr="00246229">
              <w:rPr>
                <w:sz w:val="22"/>
                <w:lang w:val="tr-TR"/>
              </w:rPr>
              <w:t>Değerlendirmeye dayanarak hangi karar alındı? Ne değiştirildi veya neden değişiklik gerekmedi? Sonuç nasıl izlenecek?</w:t>
            </w:r>
          </w:p>
        </w:tc>
        <w:tc>
          <w:tcPr>
            <w:tcW w:w="3331" w:type="dxa"/>
            <w:tcMar>
              <w:top w:w="75" w:type="dxa"/>
              <w:left w:w="75" w:type="dxa"/>
              <w:bottom w:w="75" w:type="dxa"/>
              <w:right w:w="75" w:type="dxa"/>
            </w:tcMar>
            <w:vAlign w:val="center"/>
          </w:tcPr>
          <w:p w14:paraId="09538EA5" w14:textId="77777777" w:rsidR="00AD0A7D" w:rsidRPr="00246229" w:rsidRDefault="00A74A74">
            <w:pPr>
              <w:spacing w:after="40"/>
              <w:rPr>
                <w:sz w:val="22"/>
                <w:lang w:val="tr-TR"/>
              </w:rPr>
            </w:pPr>
            <w:r w:rsidRPr="00246229">
              <w:rPr>
                <w:sz w:val="22"/>
                <w:lang w:val="tr-TR"/>
              </w:rPr>
              <w:t>Kurul/komisyon kararı, eylem planı, süreç veya doküman revizyonu, düzeltici faaliyet ve takip kayıtları</w:t>
            </w:r>
          </w:p>
        </w:tc>
      </w:tr>
    </w:tbl>
    <w:p w14:paraId="7ACCAC1C" w14:textId="77777777" w:rsidR="00AD0A7D" w:rsidRPr="00246229" w:rsidRDefault="00A74A74">
      <w:pPr>
        <w:pStyle w:val="Balk2"/>
        <w:rPr>
          <w:szCs w:val="22"/>
          <w:lang w:val="tr-TR"/>
        </w:rPr>
      </w:pPr>
      <w:r w:rsidRPr="00246229">
        <w:rPr>
          <w:szCs w:val="22"/>
          <w:lang w:val="tr-TR"/>
        </w:rPr>
        <w:t>Kanıtı değerlendirirken</w:t>
      </w:r>
    </w:p>
    <w:p w14:paraId="18F39A4C" w14:textId="77777777" w:rsidR="00AD0A7D" w:rsidRPr="00246229" w:rsidRDefault="00A74A74" w:rsidP="003B0960">
      <w:pPr>
        <w:jc w:val="both"/>
        <w:rPr>
          <w:sz w:val="22"/>
          <w:lang w:val="tr-TR"/>
        </w:rPr>
      </w:pPr>
      <w:r w:rsidRPr="00246229">
        <w:rPr>
          <w:sz w:val="22"/>
          <w:lang w:val="tr-TR"/>
        </w:rPr>
        <w:t>Kanıtın ilgili faaliyet ve döneme ait olması, tarihinin ve sorumlu biriminin anlaşılması, iddia edilen aşamayı doğrudan desteklemesi ve gerektiğinde erişilebilir olması önemlidir. Bir toplantı tutanağı tek başına iyileştirme sonucunu değil, toplantıda alınan kararı gösterebilir.</w:t>
      </w:r>
    </w:p>
    <w:p w14:paraId="54730D48" w14:textId="77777777" w:rsidR="00AD0A7D" w:rsidRPr="00246229" w:rsidRDefault="00A74A74">
      <w:pPr>
        <w:pStyle w:val="Balk2"/>
        <w:rPr>
          <w:szCs w:val="22"/>
          <w:lang w:val="tr-TR"/>
        </w:rPr>
      </w:pPr>
      <w:r w:rsidRPr="00246229">
        <w:rPr>
          <w:szCs w:val="22"/>
          <w:lang w:val="tr-TR"/>
        </w:rPr>
        <w:t>Döngü ne zaman tamamlanmış sayılabilir?</w:t>
      </w:r>
    </w:p>
    <w:p w14:paraId="5CD15B6C" w14:textId="77777777" w:rsidR="00AD0A7D" w:rsidRPr="00246229" w:rsidRDefault="00A74A74" w:rsidP="003B0960">
      <w:pPr>
        <w:jc w:val="both"/>
        <w:rPr>
          <w:sz w:val="22"/>
          <w:lang w:val="tr-TR"/>
        </w:rPr>
      </w:pPr>
      <w:r w:rsidRPr="00246229">
        <w:rPr>
          <w:sz w:val="22"/>
          <w:lang w:val="tr-TR"/>
        </w:rPr>
        <w:t>Plan, uygulama, değerlendirme ve değerlendirme sonucunda alınan karar arasındaki bağ gösterilebildiğinde döngünün işleyişi kanıtlanabilir. İyileştirmenin etkisi ayrıca ileri sürülüyorsa, uygulama sonrası ölçüm veya değerlendirme sonucuyla desteklenmelidir. Her faaliyet için mutlaka değişiklik yapılması gerekmez; gerekçeli sürdürme kararı da kayıt altına alınabilir.</w:t>
      </w:r>
    </w:p>
    <w:p w14:paraId="66AD1706" w14:textId="77777777" w:rsidR="00AD0A7D" w:rsidRPr="00246229" w:rsidRDefault="00A74A74">
      <w:pPr>
        <w:rPr>
          <w:lang w:val="tr-TR"/>
        </w:rPr>
      </w:pPr>
      <w:r w:rsidRPr="00246229">
        <w:rPr>
          <w:lang w:val="tr-TR"/>
        </w:rPr>
        <w:br w:type="page"/>
      </w:r>
    </w:p>
    <w:p w14:paraId="19592463" w14:textId="77777777" w:rsidR="00AD0A7D" w:rsidRPr="00246229" w:rsidRDefault="00A74A74">
      <w:pPr>
        <w:pStyle w:val="Balk1"/>
        <w:rPr>
          <w:lang w:val="tr-TR"/>
        </w:rPr>
      </w:pPr>
      <w:r w:rsidRPr="00246229">
        <w:rPr>
          <w:lang w:val="tr-TR"/>
        </w:rPr>
        <w:lastRenderedPageBreak/>
        <w:t>3. Kurumsal kanıt kaynaklarını birlikte kullanmak</w:t>
      </w:r>
    </w:p>
    <w:p w14:paraId="0BD5B053" w14:textId="77777777" w:rsidR="00AD0A7D" w:rsidRPr="00246229" w:rsidRDefault="00A74A74" w:rsidP="00BE442B">
      <w:pPr>
        <w:jc w:val="both"/>
        <w:rPr>
          <w:sz w:val="22"/>
          <w:lang w:val="tr-TR"/>
        </w:rPr>
      </w:pPr>
      <w:r w:rsidRPr="00246229">
        <w:rPr>
          <w:sz w:val="22"/>
          <w:lang w:val="tr-TR"/>
        </w:rPr>
        <w:t>Aşağıdaki kaynaklar, ilgili PUKÖ döngüsünde yer aldıkları ve faaliyetle ilişkili oldukları ölçüde kullanılabilir. Her kaynak her faaliyet için zorunlu değildir.</w:t>
      </w:r>
    </w:p>
    <w:tbl>
      <w:tblPr>
        <w:tblStyle w:val="TabloKlavuzu"/>
        <w:tblW w:w="0" w:type="auto"/>
        <w:jc w:val="center"/>
        <w:tblLook w:val="04A0" w:firstRow="1" w:lastRow="0" w:firstColumn="1" w:lastColumn="0" w:noHBand="0" w:noVBand="1"/>
      </w:tblPr>
      <w:tblGrid>
        <w:gridCol w:w="4992"/>
        <w:gridCol w:w="4992"/>
      </w:tblGrid>
      <w:tr w:rsidR="00AD0A7D" w:rsidRPr="00246229" w14:paraId="439B89E8" w14:textId="77777777">
        <w:trPr>
          <w:jc w:val="center"/>
        </w:trPr>
        <w:tc>
          <w:tcPr>
            <w:tcW w:w="4997" w:type="dxa"/>
            <w:shd w:val="clear" w:color="auto" w:fill="8E1B2A"/>
            <w:tcMar>
              <w:top w:w="75" w:type="dxa"/>
              <w:left w:w="75" w:type="dxa"/>
              <w:bottom w:w="75" w:type="dxa"/>
              <w:right w:w="75" w:type="dxa"/>
            </w:tcMar>
          </w:tcPr>
          <w:p w14:paraId="1FDA2923" w14:textId="77777777" w:rsidR="00AD0A7D" w:rsidRPr="00246229" w:rsidRDefault="00A74A74">
            <w:pPr>
              <w:rPr>
                <w:sz w:val="22"/>
                <w:lang w:val="tr-TR"/>
              </w:rPr>
            </w:pPr>
            <w:r w:rsidRPr="00246229">
              <w:rPr>
                <w:b/>
                <w:color w:val="FFFFFF"/>
                <w:sz w:val="22"/>
                <w:lang w:val="tr-TR"/>
              </w:rPr>
              <w:t>Kaynak / mekanizma</w:t>
            </w:r>
          </w:p>
        </w:tc>
        <w:tc>
          <w:tcPr>
            <w:tcW w:w="4997" w:type="dxa"/>
            <w:shd w:val="clear" w:color="auto" w:fill="8E1B2A"/>
            <w:tcMar>
              <w:top w:w="75" w:type="dxa"/>
              <w:left w:w="75" w:type="dxa"/>
              <w:bottom w:w="75" w:type="dxa"/>
              <w:right w:w="75" w:type="dxa"/>
            </w:tcMar>
          </w:tcPr>
          <w:p w14:paraId="0F68D40C" w14:textId="77777777" w:rsidR="00AD0A7D" w:rsidRPr="00246229" w:rsidRDefault="00A74A74">
            <w:pPr>
              <w:rPr>
                <w:sz w:val="22"/>
                <w:lang w:val="tr-TR"/>
              </w:rPr>
            </w:pPr>
            <w:r w:rsidRPr="00246229">
              <w:rPr>
                <w:b/>
                <w:color w:val="FFFFFF"/>
                <w:sz w:val="22"/>
                <w:lang w:val="tr-TR"/>
              </w:rPr>
              <w:t>PUKÖ açısından olası katkısı</w:t>
            </w:r>
          </w:p>
        </w:tc>
      </w:tr>
      <w:tr w:rsidR="00AD0A7D" w:rsidRPr="00246229" w14:paraId="63BD5F34" w14:textId="77777777">
        <w:trPr>
          <w:jc w:val="center"/>
        </w:trPr>
        <w:tc>
          <w:tcPr>
            <w:tcW w:w="4997" w:type="dxa"/>
            <w:shd w:val="clear" w:color="auto" w:fill="F5F1F1"/>
            <w:tcMar>
              <w:top w:w="75" w:type="dxa"/>
              <w:left w:w="75" w:type="dxa"/>
              <w:bottom w:w="75" w:type="dxa"/>
              <w:right w:w="75" w:type="dxa"/>
            </w:tcMar>
            <w:vAlign w:val="center"/>
          </w:tcPr>
          <w:p w14:paraId="41064FF0" w14:textId="77777777" w:rsidR="00AD0A7D" w:rsidRPr="00246229" w:rsidRDefault="00A74A74">
            <w:pPr>
              <w:spacing w:after="40"/>
              <w:rPr>
                <w:sz w:val="22"/>
                <w:lang w:val="tr-TR"/>
              </w:rPr>
            </w:pPr>
            <w:r w:rsidRPr="00246229">
              <w:rPr>
                <w:sz w:val="22"/>
                <w:lang w:val="tr-TR"/>
              </w:rPr>
              <w:t>2023–2033 Stratejik Planı ve STRASİS</w:t>
            </w:r>
          </w:p>
        </w:tc>
        <w:tc>
          <w:tcPr>
            <w:tcW w:w="4997" w:type="dxa"/>
            <w:shd w:val="clear" w:color="auto" w:fill="F5F1F1"/>
            <w:tcMar>
              <w:top w:w="75" w:type="dxa"/>
              <w:left w:w="75" w:type="dxa"/>
              <w:bottom w:w="75" w:type="dxa"/>
              <w:right w:w="75" w:type="dxa"/>
            </w:tcMar>
            <w:vAlign w:val="center"/>
          </w:tcPr>
          <w:p w14:paraId="2A358F0B" w14:textId="77777777" w:rsidR="00AD0A7D" w:rsidRPr="00246229" w:rsidRDefault="00A74A74">
            <w:pPr>
              <w:spacing w:after="40"/>
              <w:rPr>
                <w:sz w:val="22"/>
                <w:lang w:val="tr-TR"/>
              </w:rPr>
            </w:pPr>
            <w:r w:rsidRPr="00246229">
              <w:rPr>
                <w:sz w:val="22"/>
                <w:lang w:val="tr-TR"/>
              </w:rPr>
              <w:t>Hedef, gösterge, gerçekleşme ve dönemsel izleme bağlantısı</w:t>
            </w:r>
          </w:p>
        </w:tc>
      </w:tr>
      <w:tr w:rsidR="00AD0A7D" w:rsidRPr="00246229" w14:paraId="18DF94BC" w14:textId="77777777">
        <w:trPr>
          <w:jc w:val="center"/>
        </w:trPr>
        <w:tc>
          <w:tcPr>
            <w:tcW w:w="4997" w:type="dxa"/>
            <w:tcMar>
              <w:top w:w="75" w:type="dxa"/>
              <w:left w:w="75" w:type="dxa"/>
              <w:bottom w:w="75" w:type="dxa"/>
              <w:right w:w="75" w:type="dxa"/>
            </w:tcMar>
            <w:vAlign w:val="center"/>
          </w:tcPr>
          <w:p w14:paraId="72FA2F4B" w14:textId="77777777" w:rsidR="00AD0A7D" w:rsidRPr="00246229" w:rsidRDefault="00A74A74">
            <w:pPr>
              <w:spacing w:after="40"/>
              <w:rPr>
                <w:sz w:val="22"/>
                <w:lang w:val="tr-TR"/>
              </w:rPr>
            </w:pPr>
            <w:r w:rsidRPr="00246229">
              <w:rPr>
                <w:sz w:val="22"/>
                <w:lang w:val="tr-TR"/>
              </w:rPr>
              <w:t>FARSİS ve birim faaliyet raporları</w:t>
            </w:r>
          </w:p>
        </w:tc>
        <w:tc>
          <w:tcPr>
            <w:tcW w:w="4997" w:type="dxa"/>
            <w:tcMar>
              <w:top w:w="75" w:type="dxa"/>
              <w:left w:w="75" w:type="dxa"/>
              <w:bottom w:w="75" w:type="dxa"/>
              <w:right w:w="75" w:type="dxa"/>
            </w:tcMar>
            <w:vAlign w:val="center"/>
          </w:tcPr>
          <w:p w14:paraId="02F5558C" w14:textId="77777777" w:rsidR="00AD0A7D" w:rsidRPr="00246229" w:rsidRDefault="00A74A74">
            <w:pPr>
              <w:spacing w:after="40"/>
              <w:rPr>
                <w:sz w:val="22"/>
                <w:lang w:val="tr-TR"/>
              </w:rPr>
            </w:pPr>
            <w:r w:rsidRPr="00246229">
              <w:rPr>
                <w:sz w:val="22"/>
                <w:lang w:val="tr-TR"/>
              </w:rPr>
              <w:t>Faaliyet ve performans sonuçlarının değerlendirilmesi</w:t>
            </w:r>
          </w:p>
        </w:tc>
      </w:tr>
      <w:tr w:rsidR="00AD0A7D" w:rsidRPr="00246229" w14:paraId="17513F2E" w14:textId="77777777">
        <w:trPr>
          <w:jc w:val="center"/>
        </w:trPr>
        <w:tc>
          <w:tcPr>
            <w:tcW w:w="4997" w:type="dxa"/>
            <w:shd w:val="clear" w:color="auto" w:fill="F5F1F1"/>
            <w:tcMar>
              <w:top w:w="75" w:type="dxa"/>
              <w:left w:w="75" w:type="dxa"/>
              <w:bottom w:w="75" w:type="dxa"/>
              <w:right w:w="75" w:type="dxa"/>
            </w:tcMar>
            <w:vAlign w:val="center"/>
          </w:tcPr>
          <w:p w14:paraId="54599E9B" w14:textId="77777777" w:rsidR="00AD0A7D" w:rsidRPr="00246229" w:rsidRDefault="00A74A74">
            <w:pPr>
              <w:spacing w:after="40"/>
              <w:rPr>
                <w:sz w:val="22"/>
                <w:lang w:val="tr-TR"/>
              </w:rPr>
            </w:pPr>
            <w:r w:rsidRPr="00246229">
              <w:rPr>
                <w:sz w:val="22"/>
                <w:lang w:val="tr-TR"/>
              </w:rPr>
              <w:t>BÖDR ve KİDR</w:t>
            </w:r>
          </w:p>
        </w:tc>
        <w:tc>
          <w:tcPr>
            <w:tcW w:w="4997" w:type="dxa"/>
            <w:shd w:val="clear" w:color="auto" w:fill="F5F1F1"/>
            <w:tcMar>
              <w:top w:w="75" w:type="dxa"/>
              <w:left w:w="75" w:type="dxa"/>
              <w:bottom w:w="75" w:type="dxa"/>
              <w:right w:w="75" w:type="dxa"/>
            </w:tcMar>
            <w:vAlign w:val="center"/>
          </w:tcPr>
          <w:p w14:paraId="0D267488" w14:textId="77777777" w:rsidR="00AD0A7D" w:rsidRPr="00246229" w:rsidRDefault="00A74A74">
            <w:pPr>
              <w:spacing w:after="40"/>
              <w:rPr>
                <w:sz w:val="22"/>
                <w:lang w:val="tr-TR"/>
              </w:rPr>
            </w:pPr>
            <w:r w:rsidRPr="00246229">
              <w:rPr>
                <w:sz w:val="22"/>
                <w:lang w:val="tr-TR"/>
              </w:rPr>
              <w:t>Birim ve kurum düzeyindeki değerlendirme bulgularının ilişkilendirilmesi</w:t>
            </w:r>
          </w:p>
        </w:tc>
      </w:tr>
      <w:tr w:rsidR="00AD0A7D" w:rsidRPr="00246229" w14:paraId="4E84390C" w14:textId="77777777">
        <w:trPr>
          <w:jc w:val="center"/>
        </w:trPr>
        <w:tc>
          <w:tcPr>
            <w:tcW w:w="4997" w:type="dxa"/>
            <w:tcMar>
              <w:top w:w="75" w:type="dxa"/>
              <w:left w:w="75" w:type="dxa"/>
              <w:bottom w:w="75" w:type="dxa"/>
              <w:right w:w="75" w:type="dxa"/>
            </w:tcMar>
            <w:vAlign w:val="center"/>
          </w:tcPr>
          <w:p w14:paraId="22F17CEA" w14:textId="77777777" w:rsidR="00AD0A7D" w:rsidRPr="00246229" w:rsidRDefault="00A74A74">
            <w:pPr>
              <w:spacing w:after="40"/>
              <w:rPr>
                <w:sz w:val="22"/>
                <w:lang w:val="tr-TR"/>
              </w:rPr>
            </w:pPr>
            <w:r w:rsidRPr="00246229">
              <w:rPr>
                <w:sz w:val="22"/>
                <w:lang w:val="tr-TR"/>
              </w:rPr>
              <w:t>Anketler ve paydaş geri bildirimleri</w:t>
            </w:r>
          </w:p>
        </w:tc>
        <w:tc>
          <w:tcPr>
            <w:tcW w:w="4997" w:type="dxa"/>
            <w:tcMar>
              <w:top w:w="75" w:type="dxa"/>
              <w:left w:w="75" w:type="dxa"/>
              <w:bottom w:w="75" w:type="dxa"/>
              <w:right w:w="75" w:type="dxa"/>
            </w:tcMar>
            <w:vAlign w:val="center"/>
          </w:tcPr>
          <w:p w14:paraId="2551CF23" w14:textId="77777777" w:rsidR="00AD0A7D" w:rsidRPr="00246229" w:rsidRDefault="00A74A74">
            <w:pPr>
              <w:spacing w:after="40"/>
              <w:rPr>
                <w:sz w:val="22"/>
                <w:lang w:val="tr-TR"/>
              </w:rPr>
            </w:pPr>
            <w:r w:rsidRPr="00246229">
              <w:rPr>
                <w:sz w:val="22"/>
                <w:lang w:val="tr-TR"/>
              </w:rPr>
              <w:t>İhtiyaçların belirlenmesi ve uygulama sonuçlarının değerlendirilmesi</w:t>
            </w:r>
          </w:p>
        </w:tc>
      </w:tr>
      <w:tr w:rsidR="00AD0A7D" w:rsidRPr="00246229" w14:paraId="79324349" w14:textId="77777777">
        <w:trPr>
          <w:jc w:val="center"/>
        </w:trPr>
        <w:tc>
          <w:tcPr>
            <w:tcW w:w="4997" w:type="dxa"/>
            <w:shd w:val="clear" w:color="auto" w:fill="F5F1F1"/>
            <w:tcMar>
              <w:top w:w="75" w:type="dxa"/>
              <w:left w:w="75" w:type="dxa"/>
              <w:bottom w:w="75" w:type="dxa"/>
              <w:right w:w="75" w:type="dxa"/>
            </w:tcMar>
            <w:vAlign w:val="center"/>
          </w:tcPr>
          <w:p w14:paraId="418D5834" w14:textId="77777777" w:rsidR="00AD0A7D" w:rsidRPr="00246229" w:rsidRDefault="00A74A74">
            <w:pPr>
              <w:spacing w:after="40"/>
              <w:rPr>
                <w:sz w:val="22"/>
                <w:lang w:val="tr-TR"/>
              </w:rPr>
            </w:pPr>
            <w:r w:rsidRPr="00246229">
              <w:rPr>
                <w:sz w:val="22"/>
                <w:lang w:val="tr-TR"/>
              </w:rPr>
              <w:t>İç tetkik, dış değerlendirme ve akreditasyon raporları</w:t>
            </w:r>
          </w:p>
        </w:tc>
        <w:tc>
          <w:tcPr>
            <w:tcW w:w="4997" w:type="dxa"/>
            <w:shd w:val="clear" w:color="auto" w:fill="F5F1F1"/>
            <w:tcMar>
              <w:top w:w="75" w:type="dxa"/>
              <w:left w:w="75" w:type="dxa"/>
              <w:bottom w:w="75" w:type="dxa"/>
              <w:right w:w="75" w:type="dxa"/>
            </w:tcMar>
            <w:vAlign w:val="center"/>
          </w:tcPr>
          <w:p w14:paraId="667D8A5F" w14:textId="77777777" w:rsidR="00AD0A7D" w:rsidRPr="00246229" w:rsidRDefault="00A74A74">
            <w:pPr>
              <w:spacing w:after="40"/>
              <w:rPr>
                <w:sz w:val="22"/>
                <w:lang w:val="tr-TR"/>
              </w:rPr>
            </w:pPr>
            <w:r w:rsidRPr="00246229">
              <w:rPr>
                <w:sz w:val="22"/>
                <w:lang w:val="tr-TR"/>
              </w:rPr>
              <w:t>Uygunluk, güçlü yön ve gelişmeye açık alan bulguları</w:t>
            </w:r>
          </w:p>
        </w:tc>
      </w:tr>
      <w:tr w:rsidR="00AD0A7D" w:rsidRPr="00246229" w14:paraId="7BE262F5" w14:textId="77777777">
        <w:trPr>
          <w:jc w:val="center"/>
        </w:trPr>
        <w:tc>
          <w:tcPr>
            <w:tcW w:w="4997" w:type="dxa"/>
            <w:tcMar>
              <w:top w:w="75" w:type="dxa"/>
              <w:left w:w="75" w:type="dxa"/>
              <w:bottom w:w="75" w:type="dxa"/>
              <w:right w:w="75" w:type="dxa"/>
            </w:tcMar>
            <w:vAlign w:val="center"/>
          </w:tcPr>
          <w:p w14:paraId="184C537D" w14:textId="77777777" w:rsidR="00AD0A7D" w:rsidRPr="00246229" w:rsidRDefault="00A74A74">
            <w:pPr>
              <w:spacing w:after="40"/>
              <w:rPr>
                <w:sz w:val="22"/>
                <w:lang w:val="tr-TR"/>
              </w:rPr>
            </w:pPr>
            <w:r w:rsidRPr="00246229">
              <w:rPr>
                <w:sz w:val="22"/>
                <w:lang w:val="tr-TR"/>
              </w:rPr>
              <w:t>YGG, kurul ve komisyon kararları</w:t>
            </w:r>
          </w:p>
        </w:tc>
        <w:tc>
          <w:tcPr>
            <w:tcW w:w="4997" w:type="dxa"/>
            <w:tcMar>
              <w:top w:w="75" w:type="dxa"/>
              <w:left w:w="75" w:type="dxa"/>
              <w:bottom w:w="75" w:type="dxa"/>
              <w:right w:w="75" w:type="dxa"/>
            </w:tcMar>
            <w:vAlign w:val="center"/>
          </w:tcPr>
          <w:p w14:paraId="432BA193" w14:textId="77777777" w:rsidR="00AD0A7D" w:rsidRPr="00246229" w:rsidRDefault="00A74A74">
            <w:pPr>
              <w:spacing w:after="40"/>
              <w:rPr>
                <w:sz w:val="22"/>
                <w:lang w:val="tr-TR"/>
              </w:rPr>
            </w:pPr>
            <w:r w:rsidRPr="00246229">
              <w:rPr>
                <w:sz w:val="22"/>
                <w:lang w:val="tr-TR"/>
              </w:rPr>
              <w:t>Bulguların yönetsel kararlara ve izleme gündemine aktarılması</w:t>
            </w:r>
          </w:p>
        </w:tc>
      </w:tr>
      <w:tr w:rsidR="00AD0A7D" w:rsidRPr="00246229" w14:paraId="001E1F76" w14:textId="77777777">
        <w:trPr>
          <w:jc w:val="center"/>
        </w:trPr>
        <w:tc>
          <w:tcPr>
            <w:tcW w:w="4997" w:type="dxa"/>
            <w:shd w:val="clear" w:color="auto" w:fill="F5F1F1"/>
            <w:tcMar>
              <w:top w:w="75" w:type="dxa"/>
              <w:left w:w="75" w:type="dxa"/>
              <w:bottom w:w="75" w:type="dxa"/>
              <w:right w:w="75" w:type="dxa"/>
            </w:tcMar>
            <w:vAlign w:val="center"/>
          </w:tcPr>
          <w:p w14:paraId="36FB5A0C" w14:textId="77777777" w:rsidR="00AD0A7D" w:rsidRPr="00246229" w:rsidRDefault="00A74A74">
            <w:pPr>
              <w:spacing w:after="40"/>
              <w:rPr>
                <w:sz w:val="22"/>
                <w:lang w:val="tr-TR"/>
              </w:rPr>
            </w:pPr>
            <w:r w:rsidRPr="00246229">
              <w:rPr>
                <w:sz w:val="22"/>
                <w:lang w:val="tr-TR"/>
              </w:rPr>
              <w:t>Süreç kartları, risk kayıtları, prosedürler ve iş akışları</w:t>
            </w:r>
          </w:p>
        </w:tc>
        <w:tc>
          <w:tcPr>
            <w:tcW w:w="4997" w:type="dxa"/>
            <w:shd w:val="clear" w:color="auto" w:fill="F5F1F1"/>
            <w:tcMar>
              <w:top w:w="75" w:type="dxa"/>
              <w:left w:w="75" w:type="dxa"/>
              <w:bottom w:w="75" w:type="dxa"/>
              <w:right w:w="75" w:type="dxa"/>
            </w:tcMar>
            <w:vAlign w:val="center"/>
          </w:tcPr>
          <w:p w14:paraId="63BA60BD" w14:textId="77777777" w:rsidR="00AD0A7D" w:rsidRPr="00246229" w:rsidRDefault="00A74A74">
            <w:pPr>
              <w:spacing w:after="40"/>
              <w:rPr>
                <w:sz w:val="22"/>
                <w:lang w:val="tr-TR"/>
              </w:rPr>
            </w:pPr>
            <w:r w:rsidRPr="00246229">
              <w:rPr>
                <w:sz w:val="22"/>
                <w:lang w:val="tr-TR"/>
              </w:rPr>
              <w:t>Sorumluluk, süreç ölçütü, risk ve uygulama değişikliklerinin gösterilmesi</w:t>
            </w:r>
          </w:p>
        </w:tc>
      </w:tr>
      <w:tr w:rsidR="00AD0A7D" w:rsidRPr="00246229" w14:paraId="6072CBC9" w14:textId="77777777">
        <w:trPr>
          <w:jc w:val="center"/>
        </w:trPr>
        <w:tc>
          <w:tcPr>
            <w:tcW w:w="4997" w:type="dxa"/>
            <w:tcMar>
              <w:top w:w="75" w:type="dxa"/>
              <w:left w:w="75" w:type="dxa"/>
              <w:bottom w:w="75" w:type="dxa"/>
              <w:right w:w="75" w:type="dxa"/>
            </w:tcMar>
            <w:vAlign w:val="center"/>
          </w:tcPr>
          <w:p w14:paraId="1EA99B74" w14:textId="77777777" w:rsidR="00AD0A7D" w:rsidRPr="00246229" w:rsidRDefault="00A74A74">
            <w:pPr>
              <w:spacing w:after="40"/>
              <w:rPr>
                <w:sz w:val="22"/>
                <w:lang w:val="tr-TR"/>
              </w:rPr>
            </w:pPr>
            <w:r w:rsidRPr="00246229">
              <w:rPr>
                <w:sz w:val="22"/>
                <w:lang w:val="tr-TR"/>
              </w:rPr>
              <w:t>Düzeltici faaliyet, eylem ve takip kayıtları</w:t>
            </w:r>
          </w:p>
        </w:tc>
        <w:tc>
          <w:tcPr>
            <w:tcW w:w="4997" w:type="dxa"/>
            <w:tcMar>
              <w:top w:w="75" w:type="dxa"/>
              <w:left w:w="75" w:type="dxa"/>
              <w:bottom w:w="75" w:type="dxa"/>
              <w:right w:w="75" w:type="dxa"/>
            </w:tcMar>
            <w:vAlign w:val="center"/>
          </w:tcPr>
          <w:p w14:paraId="6BBD83B6" w14:textId="77777777" w:rsidR="00AD0A7D" w:rsidRPr="00246229" w:rsidRDefault="00A74A74">
            <w:pPr>
              <w:spacing w:after="40"/>
              <w:rPr>
                <w:sz w:val="22"/>
                <w:lang w:val="tr-TR"/>
              </w:rPr>
            </w:pPr>
            <w:r w:rsidRPr="00246229">
              <w:rPr>
                <w:sz w:val="22"/>
                <w:lang w:val="tr-TR"/>
              </w:rPr>
              <w:t>Kararların uygulanması ve sonuçlarının takip edilmesi</w:t>
            </w:r>
          </w:p>
        </w:tc>
      </w:tr>
    </w:tbl>
    <w:p w14:paraId="2F00C2CD" w14:textId="77777777" w:rsidR="00AD0A7D" w:rsidRPr="00246229" w:rsidRDefault="00A74A74">
      <w:pPr>
        <w:pStyle w:val="Balk2"/>
        <w:rPr>
          <w:sz w:val="24"/>
          <w:szCs w:val="24"/>
          <w:lang w:val="tr-TR"/>
        </w:rPr>
      </w:pPr>
      <w:r w:rsidRPr="00246229">
        <w:rPr>
          <w:sz w:val="24"/>
          <w:szCs w:val="24"/>
          <w:lang w:val="tr-TR"/>
        </w:rPr>
        <w:t>Kısa kanıt zinciri</w:t>
      </w:r>
    </w:p>
    <w:p w14:paraId="4B3DF1B6" w14:textId="77777777" w:rsidR="00AD0A7D" w:rsidRPr="00246229" w:rsidRDefault="00A74A74" w:rsidP="00BE442B">
      <w:pPr>
        <w:jc w:val="both"/>
        <w:rPr>
          <w:sz w:val="22"/>
          <w:lang w:val="tr-TR"/>
        </w:rPr>
      </w:pPr>
      <w:r w:rsidRPr="00246229">
        <w:rPr>
          <w:sz w:val="22"/>
          <w:lang w:val="tr-TR"/>
        </w:rPr>
        <w:t>İhtiyaç / hedef → Plan ve sorumlu → Gerçekleşen faaliyet → Ölçüm / geri bildirim → Değerlendirme kararı → Uygulama / takip sonucu</w:t>
      </w:r>
    </w:p>
    <w:p w14:paraId="226EB8A6" w14:textId="77777777" w:rsidR="00AD0A7D" w:rsidRPr="00246229" w:rsidRDefault="00A74A74" w:rsidP="00BE442B">
      <w:pPr>
        <w:jc w:val="both"/>
        <w:rPr>
          <w:sz w:val="22"/>
          <w:lang w:val="tr-TR"/>
        </w:rPr>
      </w:pPr>
      <w:r w:rsidRPr="00246229">
        <w:rPr>
          <w:sz w:val="22"/>
          <w:lang w:val="tr-TR"/>
        </w:rPr>
        <w:t>Önemli: Aynı belge birden fazla aşamaya katkı sağlayabilir; ancak her aşamanın yerine geçtiği varsayılmamalıdır. Özellikle “faaliyet yapıldı” kanıtı ile “faaliyet etkili oldu” kanıtı ayrıştırılmalıdır.</w:t>
      </w:r>
    </w:p>
    <w:p w14:paraId="0CAE7081" w14:textId="77777777" w:rsidR="00AD0A7D" w:rsidRPr="00246229" w:rsidRDefault="00A74A74">
      <w:pPr>
        <w:rPr>
          <w:lang w:val="tr-TR"/>
        </w:rPr>
      </w:pPr>
      <w:r w:rsidRPr="00246229">
        <w:rPr>
          <w:lang w:val="tr-TR"/>
        </w:rPr>
        <w:br w:type="page"/>
      </w:r>
    </w:p>
    <w:p w14:paraId="1B1EC12F" w14:textId="77777777" w:rsidR="00AD0A7D" w:rsidRPr="00246229" w:rsidRDefault="00A74A74">
      <w:pPr>
        <w:pStyle w:val="Balk1"/>
        <w:rPr>
          <w:lang w:val="tr-TR"/>
        </w:rPr>
      </w:pPr>
      <w:r w:rsidRPr="00246229">
        <w:rPr>
          <w:lang w:val="tr-TR"/>
        </w:rPr>
        <w:lastRenderedPageBreak/>
        <w:t>4. Temsili uygulama örneği: Eğitim ve öğretim</w:t>
      </w:r>
    </w:p>
    <w:p w14:paraId="05E5E405" w14:textId="77777777" w:rsidR="00AD0A7D" w:rsidRPr="00246229" w:rsidRDefault="00A74A74" w:rsidP="00BE442B">
      <w:pPr>
        <w:jc w:val="both"/>
        <w:rPr>
          <w:sz w:val="22"/>
          <w:lang w:val="tr-TR"/>
        </w:rPr>
      </w:pPr>
      <w:r w:rsidRPr="00246229">
        <w:rPr>
          <w:sz w:val="22"/>
          <w:lang w:val="tr-TR"/>
        </w:rPr>
        <w:t>Aşağıdaki örnek açıklama amaçlıdır; Başkent Üniversitesinde gerçekleşmiş bir iyileştirme veya doğrulanmış sonuç olarak değerlendirilmemelidir.</w:t>
      </w:r>
    </w:p>
    <w:tbl>
      <w:tblPr>
        <w:tblStyle w:val="TabloKlavuzu"/>
        <w:tblW w:w="0" w:type="auto"/>
        <w:jc w:val="center"/>
        <w:tblLook w:val="04A0" w:firstRow="1" w:lastRow="0" w:firstColumn="1" w:lastColumn="0" w:noHBand="0" w:noVBand="1"/>
      </w:tblPr>
      <w:tblGrid>
        <w:gridCol w:w="4992"/>
        <w:gridCol w:w="4992"/>
      </w:tblGrid>
      <w:tr w:rsidR="00AD0A7D" w:rsidRPr="00246229" w14:paraId="0D171445" w14:textId="77777777">
        <w:trPr>
          <w:jc w:val="center"/>
        </w:trPr>
        <w:tc>
          <w:tcPr>
            <w:tcW w:w="4997" w:type="dxa"/>
            <w:shd w:val="clear" w:color="auto" w:fill="8E1B2A"/>
            <w:tcMar>
              <w:top w:w="75" w:type="dxa"/>
              <w:left w:w="75" w:type="dxa"/>
              <w:bottom w:w="75" w:type="dxa"/>
              <w:right w:w="75" w:type="dxa"/>
            </w:tcMar>
          </w:tcPr>
          <w:p w14:paraId="5F695347" w14:textId="77777777" w:rsidR="00AD0A7D" w:rsidRPr="00246229" w:rsidRDefault="00A74A74">
            <w:pPr>
              <w:rPr>
                <w:sz w:val="22"/>
                <w:lang w:val="tr-TR"/>
              </w:rPr>
            </w:pPr>
            <w:r w:rsidRPr="00246229">
              <w:rPr>
                <w:b/>
                <w:color w:val="FFFFFF"/>
                <w:sz w:val="22"/>
                <w:lang w:val="tr-TR"/>
              </w:rPr>
              <w:t>PUKÖ aşaması</w:t>
            </w:r>
          </w:p>
        </w:tc>
        <w:tc>
          <w:tcPr>
            <w:tcW w:w="4997" w:type="dxa"/>
            <w:shd w:val="clear" w:color="auto" w:fill="8E1B2A"/>
            <w:tcMar>
              <w:top w:w="75" w:type="dxa"/>
              <w:left w:w="75" w:type="dxa"/>
              <w:bottom w:w="75" w:type="dxa"/>
              <w:right w:w="75" w:type="dxa"/>
            </w:tcMar>
          </w:tcPr>
          <w:p w14:paraId="66ACC539" w14:textId="77777777" w:rsidR="00AD0A7D" w:rsidRPr="00246229" w:rsidRDefault="00A74A74">
            <w:pPr>
              <w:rPr>
                <w:sz w:val="22"/>
                <w:lang w:val="tr-TR"/>
              </w:rPr>
            </w:pPr>
            <w:r w:rsidRPr="00246229">
              <w:rPr>
                <w:b/>
                <w:color w:val="FFFFFF"/>
                <w:sz w:val="22"/>
                <w:lang w:val="tr-TR"/>
              </w:rPr>
              <w:t>Örnek uygulama ve kanıt ilişkisi</w:t>
            </w:r>
          </w:p>
        </w:tc>
      </w:tr>
      <w:tr w:rsidR="00AD0A7D" w:rsidRPr="00246229" w14:paraId="4211DA78" w14:textId="77777777">
        <w:trPr>
          <w:jc w:val="center"/>
        </w:trPr>
        <w:tc>
          <w:tcPr>
            <w:tcW w:w="4997" w:type="dxa"/>
            <w:shd w:val="clear" w:color="auto" w:fill="F5F1F1"/>
            <w:tcMar>
              <w:top w:w="75" w:type="dxa"/>
              <w:left w:w="75" w:type="dxa"/>
              <w:bottom w:w="75" w:type="dxa"/>
              <w:right w:w="75" w:type="dxa"/>
            </w:tcMar>
            <w:vAlign w:val="center"/>
          </w:tcPr>
          <w:p w14:paraId="49715882" w14:textId="77777777" w:rsidR="00AD0A7D" w:rsidRPr="00246229" w:rsidRDefault="00A74A74">
            <w:pPr>
              <w:spacing w:after="40"/>
              <w:rPr>
                <w:sz w:val="22"/>
                <w:lang w:val="tr-TR"/>
              </w:rPr>
            </w:pPr>
            <w:r w:rsidRPr="00246229">
              <w:rPr>
                <w:sz w:val="22"/>
                <w:lang w:val="tr-TR"/>
              </w:rPr>
              <w:t>PLANLA</w:t>
            </w:r>
          </w:p>
        </w:tc>
        <w:tc>
          <w:tcPr>
            <w:tcW w:w="4997" w:type="dxa"/>
            <w:shd w:val="clear" w:color="auto" w:fill="F5F1F1"/>
            <w:tcMar>
              <w:top w:w="75" w:type="dxa"/>
              <w:left w:w="75" w:type="dxa"/>
              <w:bottom w:w="75" w:type="dxa"/>
              <w:right w:w="75" w:type="dxa"/>
            </w:tcMar>
            <w:vAlign w:val="center"/>
          </w:tcPr>
          <w:p w14:paraId="1C5D4AF8" w14:textId="77777777" w:rsidR="00AD0A7D" w:rsidRPr="00246229" w:rsidRDefault="00A74A74">
            <w:pPr>
              <w:spacing w:after="40"/>
              <w:rPr>
                <w:sz w:val="22"/>
                <w:lang w:val="tr-TR"/>
              </w:rPr>
            </w:pPr>
            <w:r w:rsidRPr="00246229">
              <w:rPr>
                <w:sz w:val="22"/>
                <w:lang w:val="tr-TR"/>
              </w:rPr>
              <w:t>Öğrenci geri bildirimlerinde bir dersin ölçme-değerlendirme yöntemlerine ilişkin gelişme ihtiyacı belirlenir. İlgili akademik kurul, dersin değerlendirme yöntemini gözden geçirmek üzere sorumlu ve takvim belirler.</w:t>
            </w:r>
          </w:p>
        </w:tc>
      </w:tr>
      <w:tr w:rsidR="00AD0A7D" w:rsidRPr="00246229" w14:paraId="5B8A823E" w14:textId="77777777">
        <w:trPr>
          <w:jc w:val="center"/>
        </w:trPr>
        <w:tc>
          <w:tcPr>
            <w:tcW w:w="4997" w:type="dxa"/>
            <w:tcMar>
              <w:top w:w="75" w:type="dxa"/>
              <w:left w:w="75" w:type="dxa"/>
              <w:bottom w:w="75" w:type="dxa"/>
              <w:right w:w="75" w:type="dxa"/>
            </w:tcMar>
            <w:vAlign w:val="center"/>
          </w:tcPr>
          <w:p w14:paraId="41F70748" w14:textId="77777777" w:rsidR="00AD0A7D" w:rsidRPr="00246229" w:rsidRDefault="00A74A74">
            <w:pPr>
              <w:spacing w:after="40"/>
              <w:rPr>
                <w:sz w:val="22"/>
                <w:lang w:val="tr-TR"/>
              </w:rPr>
            </w:pPr>
            <w:r w:rsidRPr="00246229">
              <w:rPr>
                <w:sz w:val="22"/>
                <w:lang w:val="tr-TR"/>
              </w:rPr>
              <w:t>UYGULA</w:t>
            </w:r>
          </w:p>
        </w:tc>
        <w:tc>
          <w:tcPr>
            <w:tcW w:w="4997" w:type="dxa"/>
            <w:tcMar>
              <w:top w:w="75" w:type="dxa"/>
              <w:left w:w="75" w:type="dxa"/>
              <w:bottom w:w="75" w:type="dxa"/>
              <w:right w:w="75" w:type="dxa"/>
            </w:tcMar>
            <w:vAlign w:val="center"/>
          </w:tcPr>
          <w:p w14:paraId="3CDF3F41" w14:textId="77777777" w:rsidR="00AD0A7D" w:rsidRPr="00246229" w:rsidRDefault="00A74A74">
            <w:pPr>
              <w:spacing w:after="40"/>
              <w:rPr>
                <w:sz w:val="22"/>
                <w:lang w:val="tr-TR"/>
              </w:rPr>
            </w:pPr>
            <w:r w:rsidRPr="00246229">
              <w:rPr>
                <w:sz w:val="22"/>
                <w:lang w:val="tr-TR"/>
              </w:rPr>
              <w:t>Dersin değerlendirme yöntemi onaylı süreçler çerçevesinde güncellenir ve ilgili dönemde uygulanır. Ders bilgi paketi, karar ve uygulama kayıtları saklanır.</w:t>
            </w:r>
          </w:p>
        </w:tc>
      </w:tr>
      <w:tr w:rsidR="00AD0A7D" w:rsidRPr="00246229" w14:paraId="0428D508" w14:textId="77777777">
        <w:trPr>
          <w:jc w:val="center"/>
        </w:trPr>
        <w:tc>
          <w:tcPr>
            <w:tcW w:w="4997" w:type="dxa"/>
            <w:shd w:val="clear" w:color="auto" w:fill="F5F1F1"/>
            <w:tcMar>
              <w:top w:w="75" w:type="dxa"/>
              <w:left w:w="75" w:type="dxa"/>
              <w:bottom w:w="75" w:type="dxa"/>
              <w:right w:w="75" w:type="dxa"/>
            </w:tcMar>
            <w:vAlign w:val="center"/>
          </w:tcPr>
          <w:p w14:paraId="6BB3785C" w14:textId="77777777" w:rsidR="00AD0A7D" w:rsidRPr="00246229" w:rsidRDefault="00A74A74">
            <w:pPr>
              <w:spacing w:after="40"/>
              <w:rPr>
                <w:sz w:val="22"/>
                <w:lang w:val="tr-TR"/>
              </w:rPr>
            </w:pPr>
            <w:r w:rsidRPr="00246229">
              <w:rPr>
                <w:sz w:val="22"/>
                <w:lang w:val="tr-TR"/>
              </w:rPr>
              <w:t>KONTROL ET</w:t>
            </w:r>
          </w:p>
        </w:tc>
        <w:tc>
          <w:tcPr>
            <w:tcW w:w="4997" w:type="dxa"/>
            <w:shd w:val="clear" w:color="auto" w:fill="F5F1F1"/>
            <w:tcMar>
              <w:top w:w="75" w:type="dxa"/>
              <w:left w:w="75" w:type="dxa"/>
              <w:bottom w:w="75" w:type="dxa"/>
              <w:right w:w="75" w:type="dxa"/>
            </w:tcMar>
            <w:vAlign w:val="center"/>
          </w:tcPr>
          <w:p w14:paraId="5F1D5A94" w14:textId="77777777" w:rsidR="00AD0A7D" w:rsidRPr="00246229" w:rsidRDefault="00A74A74">
            <w:pPr>
              <w:spacing w:after="40"/>
              <w:rPr>
                <w:sz w:val="22"/>
                <w:lang w:val="tr-TR"/>
              </w:rPr>
            </w:pPr>
            <w:r w:rsidRPr="00246229">
              <w:rPr>
                <w:sz w:val="22"/>
                <w:lang w:val="tr-TR"/>
              </w:rPr>
              <w:t>Dönem sonunda öğrenci geri bildirimleri ve ders öğrenme çıktılarıyla ilgili bulgular önceki durum ve hedefle karşılaştırılır.</w:t>
            </w:r>
          </w:p>
        </w:tc>
      </w:tr>
      <w:tr w:rsidR="00AD0A7D" w:rsidRPr="00246229" w14:paraId="31D59DD7" w14:textId="77777777">
        <w:trPr>
          <w:jc w:val="center"/>
        </w:trPr>
        <w:tc>
          <w:tcPr>
            <w:tcW w:w="4997" w:type="dxa"/>
            <w:tcMar>
              <w:top w:w="75" w:type="dxa"/>
              <w:left w:w="75" w:type="dxa"/>
              <w:bottom w:w="75" w:type="dxa"/>
              <w:right w:w="75" w:type="dxa"/>
            </w:tcMar>
            <w:vAlign w:val="center"/>
          </w:tcPr>
          <w:p w14:paraId="2D8151A6" w14:textId="77777777" w:rsidR="00AD0A7D" w:rsidRPr="00246229" w:rsidRDefault="00A74A74">
            <w:pPr>
              <w:spacing w:after="40"/>
              <w:rPr>
                <w:sz w:val="22"/>
                <w:lang w:val="tr-TR"/>
              </w:rPr>
            </w:pPr>
            <w:r w:rsidRPr="00246229">
              <w:rPr>
                <w:sz w:val="22"/>
                <w:lang w:val="tr-TR"/>
              </w:rPr>
              <w:t>ÖNLEM AL</w:t>
            </w:r>
          </w:p>
        </w:tc>
        <w:tc>
          <w:tcPr>
            <w:tcW w:w="4997" w:type="dxa"/>
            <w:tcMar>
              <w:top w:w="75" w:type="dxa"/>
              <w:left w:w="75" w:type="dxa"/>
              <w:bottom w:w="75" w:type="dxa"/>
              <w:right w:w="75" w:type="dxa"/>
            </w:tcMar>
            <w:vAlign w:val="center"/>
          </w:tcPr>
          <w:p w14:paraId="55261A8E" w14:textId="77777777" w:rsidR="00AD0A7D" w:rsidRPr="00246229" w:rsidRDefault="00A74A74">
            <w:pPr>
              <w:spacing w:after="40"/>
              <w:rPr>
                <w:sz w:val="22"/>
                <w:lang w:val="tr-TR"/>
              </w:rPr>
            </w:pPr>
            <w:r w:rsidRPr="00246229">
              <w:rPr>
                <w:sz w:val="22"/>
                <w:lang w:val="tr-TR"/>
              </w:rPr>
              <w:t>Bulgular ilgili akademik yapıda değerlendirilir; yöntemin sürdürülmesine, geliştirilmesine veya yeniden düzenlenmesine karar verilir. Sonraki dönem izlemesi planlanır.</w:t>
            </w:r>
          </w:p>
        </w:tc>
      </w:tr>
    </w:tbl>
    <w:p w14:paraId="6B151C4A" w14:textId="77777777" w:rsidR="00AD0A7D" w:rsidRPr="00246229" w:rsidRDefault="00A74A74" w:rsidP="00BE442B">
      <w:pPr>
        <w:pStyle w:val="Balk2"/>
        <w:spacing w:after="240"/>
        <w:rPr>
          <w:sz w:val="28"/>
          <w:szCs w:val="28"/>
          <w:lang w:val="tr-TR"/>
        </w:rPr>
      </w:pPr>
      <w:r w:rsidRPr="00246229">
        <w:rPr>
          <w:sz w:val="28"/>
          <w:szCs w:val="28"/>
          <w:lang w:val="tr-TR"/>
        </w:rPr>
        <w:t>Birimlerin kullanabileceği dört kontrol sorusu</w:t>
      </w:r>
    </w:p>
    <w:p w14:paraId="23EB4543" w14:textId="77777777" w:rsidR="00AD0A7D" w:rsidRPr="00246229" w:rsidRDefault="00A74A74">
      <w:pPr>
        <w:rPr>
          <w:sz w:val="22"/>
          <w:lang w:val="tr-TR"/>
        </w:rPr>
      </w:pPr>
      <w:r w:rsidRPr="00246229">
        <w:rPr>
          <w:sz w:val="22"/>
          <w:lang w:val="tr-TR"/>
        </w:rPr>
        <w:t>• Bu çalışmanın hangi ihtiyaca veya hedefe dayandığı belli mi?</w:t>
      </w:r>
    </w:p>
    <w:p w14:paraId="13CCD0EB" w14:textId="77777777" w:rsidR="00AD0A7D" w:rsidRPr="00246229" w:rsidRDefault="00A74A74">
      <w:pPr>
        <w:rPr>
          <w:sz w:val="22"/>
          <w:lang w:val="tr-TR"/>
        </w:rPr>
      </w:pPr>
      <w:r w:rsidRPr="00246229">
        <w:rPr>
          <w:sz w:val="22"/>
          <w:lang w:val="tr-TR"/>
        </w:rPr>
        <w:t>• Faaliyetin gerçekten uygulandığını gösteren bir kayıt var mı?</w:t>
      </w:r>
    </w:p>
    <w:p w14:paraId="337775FA" w14:textId="77777777" w:rsidR="00AD0A7D" w:rsidRPr="00246229" w:rsidRDefault="00A74A74">
      <w:pPr>
        <w:rPr>
          <w:sz w:val="22"/>
          <w:lang w:val="tr-TR"/>
        </w:rPr>
      </w:pPr>
      <w:r w:rsidRPr="00246229">
        <w:rPr>
          <w:sz w:val="22"/>
          <w:lang w:val="tr-TR"/>
        </w:rPr>
        <w:t>• Sonuçlar hedef veya beklentiyle karşılaştırılarak değerlendirilmiş mi?</w:t>
      </w:r>
    </w:p>
    <w:p w14:paraId="08F5D0EA" w14:textId="77777777" w:rsidR="00AD0A7D" w:rsidRPr="00246229" w:rsidRDefault="00A74A74">
      <w:pPr>
        <w:rPr>
          <w:sz w:val="22"/>
          <w:lang w:val="tr-TR"/>
        </w:rPr>
      </w:pPr>
      <w:r w:rsidRPr="00246229">
        <w:rPr>
          <w:sz w:val="22"/>
          <w:lang w:val="tr-TR"/>
        </w:rPr>
        <w:t>• Değerlendirme sonrası karar ve varsa takip sonucu izlenebiliyor mu?</w:t>
      </w:r>
    </w:p>
    <w:p w14:paraId="595C535C" w14:textId="77777777" w:rsidR="00AD0A7D" w:rsidRPr="00246229" w:rsidRDefault="00A74A74">
      <w:pPr>
        <w:rPr>
          <w:sz w:val="22"/>
          <w:lang w:val="tr-TR"/>
        </w:rPr>
      </w:pPr>
      <w:r w:rsidRPr="00246229">
        <w:rPr>
          <w:sz w:val="22"/>
          <w:lang w:val="tr-TR"/>
        </w:rPr>
        <w:t>Bu sorular bir kontrol listesi niteliğindedir; doldurulup teslim edilecek ayrı bir form değildir.</w:t>
      </w:r>
    </w:p>
    <w:p w14:paraId="45F6CCA9" w14:textId="77777777" w:rsidR="00AD0A7D" w:rsidRPr="00246229" w:rsidRDefault="00A74A74">
      <w:pPr>
        <w:rPr>
          <w:sz w:val="22"/>
          <w:lang w:val="tr-TR"/>
        </w:rPr>
      </w:pPr>
      <w:r w:rsidRPr="00246229">
        <w:rPr>
          <w:sz w:val="22"/>
          <w:lang w:val="tr-TR"/>
        </w:rPr>
        <w:br w:type="page"/>
      </w:r>
    </w:p>
    <w:p w14:paraId="281639E0" w14:textId="77777777" w:rsidR="00AD0A7D" w:rsidRPr="00246229" w:rsidRDefault="00A74A74">
      <w:pPr>
        <w:pStyle w:val="Balk1"/>
        <w:rPr>
          <w:lang w:val="tr-TR"/>
        </w:rPr>
      </w:pPr>
      <w:r w:rsidRPr="00246229">
        <w:rPr>
          <w:lang w:val="tr-TR"/>
        </w:rPr>
        <w:lastRenderedPageBreak/>
        <w:t>5. PUKÖ’den İyileştirmeye: Kanıt Akış Şeması</w:t>
      </w:r>
    </w:p>
    <w:p w14:paraId="77B70EFA" w14:textId="77777777" w:rsidR="00AD0A7D" w:rsidRPr="00246229" w:rsidRDefault="00A74A74">
      <w:pPr>
        <w:rPr>
          <w:sz w:val="22"/>
          <w:lang w:val="tr-TR"/>
        </w:rPr>
      </w:pPr>
      <w:r w:rsidRPr="00246229">
        <w:rPr>
          <w:sz w:val="22"/>
          <w:lang w:val="tr-TR"/>
        </w:rPr>
        <w:t>Aşağıdaki akış, altı faaliyet alanında ortak kullanılabilecek genel mantığı gösterir. Sorumluluklar ilgili PUKÖ şemasına ve kurumsal yetkilere göre değişir.</w:t>
      </w:r>
    </w:p>
    <w:tbl>
      <w:tblPr>
        <w:tblStyle w:val="TabloKlavuzu"/>
        <w:tblW w:w="0" w:type="auto"/>
        <w:jc w:val="center"/>
        <w:tblLook w:val="04A0" w:firstRow="1" w:lastRow="0" w:firstColumn="1" w:lastColumn="0" w:noHBand="0" w:noVBand="1"/>
      </w:tblPr>
      <w:tblGrid>
        <w:gridCol w:w="9984"/>
      </w:tblGrid>
      <w:tr w:rsidR="00AD0A7D" w:rsidRPr="00246229" w14:paraId="102B5035" w14:textId="77777777">
        <w:trPr>
          <w:jc w:val="center"/>
        </w:trPr>
        <w:tc>
          <w:tcPr>
            <w:tcW w:w="9994" w:type="dxa"/>
            <w:shd w:val="clear" w:color="auto" w:fill="8E1B2A"/>
            <w:tcMar>
              <w:top w:w="75" w:type="dxa"/>
              <w:left w:w="75" w:type="dxa"/>
              <w:bottom w:w="75" w:type="dxa"/>
              <w:right w:w="75" w:type="dxa"/>
            </w:tcMar>
          </w:tcPr>
          <w:p w14:paraId="44C68D66" w14:textId="0F8ED04B" w:rsidR="00AD0A7D" w:rsidRPr="00246229" w:rsidRDefault="00A74A74">
            <w:pPr>
              <w:rPr>
                <w:sz w:val="22"/>
                <w:lang w:val="tr-TR"/>
              </w:rPr>
            </w:pPr>
            <w:r w:rsidRPr="00246229">
              <w:rPr>
                <w:b/>
                <w:color w:val="FFFFFF"/>
                <w:sz w:val="22"/>
                <w:lang w:val="tr-TR"/>
              </w:rPr>
              <w:t>1</w:t>
            </w:r>
            <w:r w:rsidR="00B961C5" w:rsidRPr="00246229">
              <w:rPr>
                <w:b/>
                <w:color w:val="FFFFFF"/>
                <w:sz w:val="22"/>
                <w:lang w:val="tr-TR"/>
              </w:rPr>
              <w:t>.</w:t>
            </w:r>
            <w:r w:rsidRPr="00246229">
              <w:rPr>
                <w:b/>
                <w:color w:val="FFFFFF"/>
                <w:sz w:val="22"/>
                <w:lang w:val="tr-TR"/>
              </w:rPr>
              <w:t xml:space="preserve">  İHTİYAÇ VE HEDEF</w:t>
            </w:r>
          </w:p>
        </w:tc>
      </w:tr>
      <w:tr w:rsidR="00AD0A7D" w:rsidRPr="00246229" w14:paraId="60AA3DBB" w14:textId="77777777">
        <w:trPr>
          <w:jc w:val="center"/>
        </w:trPr>
        <w:tc>
          <w:tcPr>
            <w:tcW w:w="9994" w:type="dxa"/>
            <w:shd w:val="clear" w:color="auto" w:fill="F5F1F1"/>
            <w:tcMar>
              <w:top w:w="75" w:type="dxa"/>
              <w:left w:w="75" w:type="dxa"/>
              <w:bottom w:w="75" w:type="dxa"/>
              <w:right w:w="75" w:type="dxa"/>
            </w:tcMar>
            <w:vAlign w:val="center"/>
          </w:tcPr>
          <w:p w14:paraId="68B0C609" w14:textId="77777777" w:rsidR="00AD0A7D" w:rsidRPr="00246229" w:rsidRDefault="00A74A74">
            <w:pPr>
              <w:spacing w:after="40"/>
              <w:rPr>
                <w:sz w:val="22"/>
                <w:lang w:val="tr-TR"/>
              </w:rPr>
            </w:pPr>
            <w:r w:rsidRPr="00246229">
              <w:rPr>
                <w:sz w:val="22"/>
                <w:lang w:val="tr-TR"/>
              </w:rPr>
              <w:t>Paydaş görüşü • stratejik hedef • risk • değerlendirme bulgusu</w:t>
            </w:r>
          </w:p>
        </w:tc>
      </w:tr>
    </w:tbl>
    <w:p w14:paraId="7E0F0F70" w14:textId="77777777" w:rsidR="00AD0A7D" w:rsidRPr="00246229" w:rsidRDefault="00A74A74">
      <w:pPr>
        <w:spacing w:after="20"/>
        <w:jc w:val="center"/>
        <w:rPr>
          <w:sz w:val="22"/>
          <w:lang w:val="tr-TR"/>
        </w:rPr>
      </w:pPr>
      <w:r w:rsidRPr="00246229">
        <w:rPr>
          <w:sz w:val="22"/>
          <w:lang w:val="tr-TR"/>
        </w:rPr>
        <w:t>↓</w:t>
      </w:r>
    </w:p>
    <w:tbl>
      <w:tblPr>
        <w:tblStyle w:val="TabloKlavuzu"/>
        <w:tblW w:w="0" w:type="auto"/>
        <w:jc w:val="center"/>
        <w:tblLook w:val="04A0" w:firstRow="1" w:lastRow="0" w:firstColumn="1" w:lastColumn="0" w:noHBand="0" w:noVBand="1"/>
      </w:tblPr>
      <w:tblGrid>
        <w:gridCol w:w="9984"/>
      </w:tblGrid>
      <w:tr w:rsidR="00AD0A7D" w:rsidRPr="00246229" w14:paraId="29516EAE" w14:textId="77777777">
        <w:trPr>
          <w:jc w:val="center"/>
        </w:trPr>
        <w:tc>
          <w:tcPr>
            <w:tcW w:w="9994" w:type="dxa"/>
            <w:shd w:val="clear" w:color="auto" w:fill="8E1B2A"/>
            <w:tcMar>
              <w:top w:w="75" w:type="dxa"/>
              <w:left w:w="75" w:type="dxa"/>
              <w:bottom w:w="75" w:type="dxa"/>
              <w:right w:w="75" w:type="dxa"/>
            </w:tcMar>
          </w:tcPr>
          <w:p w14:paraId="22D03A18" w14:textId="74D995A0" w:rsidR="00AD0A7D" w:rsidRPr="00246229" w:rsidRDefault="00A74A74">
            <w:pPr>
              <w:rPr>
                <w:sz w:val="22"/>
                <w:lang w:val="tr-TR"/>
              </w:rPr>
            </w:pPr>
            <w:r w:rsidRPr="00246229">
              <w:rPr>
                <w:b/>
                <w:color w:val="FFFFFF"/>
                <w:sz w:val="22"/>
                <w:lang w:val="tr-TR"/>
              </w:rPr>
              <w:t>2</w:t>
            </w:r>
            <w:r w:rsidR="00B961C5" w:rsidRPr="00246229">
              <w:rPr>
                <w:b/>
                <w:color w:val="FFFFFF"/>
                <w:sz w:val="22"/>
                <w:lang w:val="tr-TR"/>
              </w:rPr>
              <w:t>.</w:t>
            </w:r>
            <w:r w:rsidRPr="00246229">
              <w:rPr>
                <w:b/>
                <w:color w:val="FFFFFF"/>
                <w:sz w:val="22"/>
                <w:lang w:val="tr-TR"/>
              </w:rPr>
              <w:t xml:space="preserve">  PLANLA</w:t>
            </w:r>
          </w:p>
        </w:tc>
      </w:tr>
      <w:tr w:rsidR="00AD0A7D" w:rsidRPr="00246229" w14:paraId="5F136C13" w14:textId="77777777">
        <w:trPr>
          <w:jc w:val="center"/>
        </w:trPr>
        <w:tc>
          <w:tcPr>
            <w:tcW w:w="9994" w:type="dxa"/>
            <w:shd w:val="clear" w:color="auto" w:fill="F5F1F1"/>
            <w:tcMar>
              <w:top w:w="75" w:type="dxa"/>
              <w:left w:w="75" w:type="dxa"/>
              <w:bottom w:w="75" w:type="dxa"/>
              <w:right w:w="75" w:type="dxa"/>
            </w:tcMar>
            <w:vAlign w:val="center"/>
          </w:tcPr>
          <w:p w14:paraId="340FD963" w14:textId="77777777" w:rsidR="00AD0A7D" w:rsidRPr="00246229" w:rsidRDefault="00A74A74">
            <w:pPr>
              <w:spacing w:after="40"/>
              <w:rPr>
                <w:sz w:val="22"/>
                <w:lang w:val="tr-TR"/>
              </w:rPr>
            </w:pPr>
            <w:r w:rsidRPr="00246229">
              <w:rPr>
                <w:sz w:val="22"/>
                <w:lang w:val="tr-TR"/>
              </w:rPr>
              <w:t>Hedef • gösterge • sorumlu • takvim • plan kaydı</w:t>
            </w:r>
          </w:p>
        </w:tc>
      </w:tr>
    </w:tbl>
    <w:p w14:paraId="07260F30" w14:textId="77777777" w:rsidR="00AD0A7D" w:rsidRPr="00246229" w:rsidRDefault="00A74A74">
      <w:pPr>
        <w:spacing w:after="20"/>
        <w:jc w:val="center"/>
        <w:rPr>
          <w:sz w:val="22"/>
          <w:lang w:val="tr-TR"/>
        </w:rPr>
      </w:pPr>
      <w:r w:rsidRPr="00246229">
        <w:rPr>
          <w:sz w:val="22"/>
          <w:lang w:val="tr-TR"/>
        </w:rPr>
        <w:t>↓</w:t>
      </w:r>
    </w:p>
    <w:tbl>
      <w:tblPr>
        <w:tblStyle w:val="TabloKlavuzu"/>
        <w:tblW w:w="0" w:type="auto"/>
        <w:jc w:val="center"/>
        <w:tblLook w:val="04A0" w:firstRow="1" w:lastRow="0" w:firstColumn="1" w:lastColumn="0" w:noHBand="0" w:noVBand="1"/>
      </w:tblPr>
      <w:tblGrid>
        <w:gridCol w:w="9984"/>
      </w:tblGrid>
      <w:tr w:rsidR="00AD0A7D" w:rsidRPr="00246229" w14:paraId="4EBA60B6" w14:textId="77777777">
        <w:trPr>
          <w:jc w:val="center"/>
        </w:trPr>
        <w:tc>
          <w:tcPr>
            <w:tcW w:w="9994" w:type="dxa"/>
            <w:shd w:val="clear" w:color="auto" w:fill="8E1B2A"/>
            <w:tcMar>
              <w:top w:w="75" w:type="dxa"/>
              <w:left w:w="75" w:type="dxa"/>
              <w:bottom w:w="75" w:type="dxa"/>
              <w:right w:w="75" w:type="dxa"/>
            </w:tcMar>
          </w:tcPr>
          <w:p w14:paraId="5A2168B2" w14:textId="5A4E06CC" w:rsidR="00AD0A7D" w:rsidRPr="00246229" w:rsidRDefault="00A74A74">
            <w:pPr>
              <w:rPr>
                <w:sz w:val="22"/>
                <w:lang w:val="tr-TR"/>
              </w:rPr>
            </w:pPr>
            <w:r w:rsidRPr="00246229">
              <w:rPr>
                <w:b/>
                <w:color w:val="FFFFFF"/>
                <w:sz w:val="22"/>
                <w:lang w:val="tr-TR"/>
              </w:rPr>
              <w:t>3</w:t>
            </w:r>
            <w:r w:rsidR="00B961C5" w:rsidRPr="00246229">
              <w:rPr>
                <w:b/>
                <w:color w:val="FFFFFF"/>
                <w:sz w:val="22"/>
                <w:lang w:val="tr-TR"/>
              </w:rPr>
              <w:t>.</w:t>
            </w:r>
            <w:r w:rsidRPr="00246229">
              <w:rPr>
                <w:b/>
                <w:color w:val="FFFFFF"/>
                <w:sz w:val="22"/>
                <w:lang w:val="tr-TR"/>
              </w:rPr>
              <w:t xml:space="preserve">  UYGULA</w:t>
            </w:r>
          </w:p>
        </w:tc>
      </w:tr>
      <w:tr w:rsidR="00AD0A7D" w:rsidRPr="00246229" w14:paraId="7626F096" w14:textId="77777777">
        <w:trPr>
          <w:jc w:val="center"/>
        </w:trPr>
        <w:tc>
          <w:tcPr>
            <w:tcW w:w="9994" w:type="dxa"/>
            <w:shd w:val="clear" w:color="auto" w:fill="F5F1F1"/>
            <w:tcMar>
              <w:top w:w="75" w:type="dxa"/>
              <w:left w:w="75" w:type="dxa"/>
              <w:bottom w:w="75" w:type="dxa"/>
              <w:right w:w="75" w:type="dxa"/>
            </w:tcMar>
            <w:vAlign w:val="center"/>
          </w:tcPr>
          <w:p w14:paraId="5F1CFD1B" w14:textId="77777777" w:rsidR="00AD0A7D" w:rsidRPr="00246229" w:rsidRDefault="00A74A74">
            <w:pPr>
              <w:spacing w:after="40"/>
              <w:rPr>
                <w:sz w:val="22"/>
                <w:lang w:val="tr-TR"/>
              </w:rPr>
            </w:pPr>
            <w:r w:rsidRPr="00246229">
              <w:rPr>
                <w:sz w:val="22"/>
                <w:lang w:val="tr-TR"/>
              </w:rPr>
              <w:t>Faaliyet • uygulama çıktısı • kayıt</w:t>
            </w:r>
          </w:p>
        </w:tc>
      </w:tr>
    </w:tbl>
    <w:p w14:paraId="4EE8AD64" w14:textId="77777777" w:rsidR="00AD0A7D" w:rsidRPr="00246229" w:rsidRDefault="00A74A74">
      <w:pPr>
        <w:spacing w:after="20"/>
        <w:jc w:val="center"/>
        <w:rPr>
          <w:sz w:val="22"/>
          <w:lang w:val="tr-TR"/>
        </w:rPr>
      </w:pPr>
      <w:r w:rsidRPr="00246229">
        <w:rPr>
          <w:sz w:val="22"/>
          <w:lang w:val="tr-TR"/>
        </w:rPr>
        <w:t>↓</w:t>
      </w:r>
    </w:p>
    <w:tbl>
      <w:tblPr>
        <w:tblStyle w:val="TabloKlavuzu"/>
        <w:tblW w:w="0" w:type="auto"/>
        <w:jc w:val="center"/>
        <w:tblLook w:val="04A0" w:firstRow="1" w:lastRow="0" w:firstColumn="1" w:lastColumn="0" w:noHBand="0" w:noVBand="1"/>
      </w:tblPr>
      <w:tblGrid>
        <w:gridCol w:w="9984"/>
      </w:tblGrid>
      <w:tr w:rsidR="00AD0A7D" w:rsidRPr="00246229" w14:paraId="673FC090" w14:textId="77777777">
        <w:trPr>
          <w:jc w:val="center"/>
        </w:trPr>
        <w:tc>
          <w:tcPr>
            <w:tcW w:w="9994" w:type="dxa"/>
            <w:shd w:val="clear" w:color="auto" w:fill="8E1B2A"/>
            <w:tcMar>
              <w:top w:w="75" w:type="dxa"/>
              <w:left w:w="75" w:type="dxa"/>
              <w:bottom w:w="75" w:type="dxa"/>
              <w:right w:w="75" w:type="dxa"/>
            </w:tcMar>
          </w:tcPr>
          <w:p w14:paraId="4F50BBC1" w14:textId="7E679AB2" w:rsidR="00AD0A7D" w:rsidRPr="00246229" w:rsidRDefault="00A74A74">
            <w:pPr>
              <w:rPr>
                <w:sz w:val="22"/>
                <w:lang w:val="tr-TR"/>
              </w:rPr>
            </w:pPr>
            <w:r w:rsidRPr="00246229">
              <w:rPr>
                <w:b/>
                <w:color w:val="FFFFFF"/>
                <w:sz w:val="22"/>
                <w:lang w:val="tr-TR"/>
              </w:rPr>
              <w:t>4</w:t>
            </w:r>
            <w:r w:rsidR="00B961C5" w:rsidRPr="00246229">
              <w:rPr>
                <w:b/>
                <w:color w:val="FFFFFF"/>
                <w:sz w:val="22"/>
                <w:lang w:val="tr-TR"/>
              </w:rPr>
              <w:t>.</w:t>
            </w:r>
            <w:r w:rsidRPr="00246229">
              <w:rPr>
                <w:b/>
                <w:color w:val="FFFFFF"/>
                <w:sz w:val="22"/>
                <w:lang w:val="tr-TR"/>
              </w:rPr>
              <w:t xml:space="preserve">  KONTROL ET</w:t>
            </w:r>
          </w:p>
        </w:tc>
      </w:tr>
      <w:tr w:rsidR="00AD0A7D" w:rsidRPr="00246229" w14:paraId="7A1FE180" w14:textId="77777777">
        <w:trPr>
          <w:jc w:val="center"/>
        </w:trPr>
        <w:tc>
          <w:tcPr>
            <w:tcW w:w="9994" w:type="dxa"/>
            <w:shd w:val="clear" w:color="auto" w:fill="F5F1F1"/>
            <w:tcMar>
              <w:top w:w="75" w:type="dxa"/>
              <w:left w:w="75" w:type="dxa"/>
              <w:bottom w:w="75" w:type="dxa"/>
              <w:right w:w="75" w:type="dxa"/>
            </w:tcMar>
            <w:vAlign w:val="center"/>
          </w:tcPr>
          <w:p w14:paraId="13CB5245" w14:textId="77777777" w:rsidR="00AD0A7D" w:rsidRPr="00246229" w:rsidRDefault="00A74A74">
            <w:pPr>
              <w:spacing w:after="40"/>
              <w:rPr>
                <w:sz w:val="22"/>
                <w:lang w:val="tr-TR"/>
              </w:rPr>
            </w:pPr>
            <w:r w:rsidRPr="00246229">
              <w:rPr>
                <w:sz w:val="22"/>
                <w:lang w:val="tr-TR"/>
              </w:rPr>
              <w:t>Veri • karşılaştırma • geri bildirim • değerlendirme</w:t>
            </w:r>
          </w:p>
        </w:tc>
      </w:tr>
    </w:tbl>
    <w:p w14:paraId="341AF3CC" w14:textId="77777777" w:rsidR="00AD0A7D" w:rsidRPr="00246229" w:rsidRDefault="00A74A74">
      <w:pPr>
        <w:spacing w:after="20"/>
        <w:jc w:val="center"/>
        <w:rPr>
          <w:sz w:val="22"/>
          <w:lang w:val="tr-TR"/>
        </w:rPr>
      </w:pPr>
      <w:r w:rsidRPr="00246229">
        <w:rPr>
          <w:sz w:val="22"/>
          <w:lang w:val="tr-TR"/>
        </w:rPr>
        <w:t>↓</w:t>
      </w:r>
    </w:p>
    <w:tbl>
      <w:tblPr>
        <w:tblStyle w:val="TabloKlavuzu"/>
        <w:tblW w:w="0" w:type="auto"/>
        <w:jc w:val="center"/>
        <w:tblLook w:val="04A0" w:firstRow="1" w:lastRow="0" w:firstColumn="1" w:lastColumn="0" w:noHBand="0" w:noVBand="1"/>
      </w:tblPr>
      <w:tblGrid>
        <w:gridCol w:w="9984"/>
      </w:tblGrid>
      <w:tr w:rsidR="00AD0A7D" w:rsidRPr="00246229" w14:paraId="03FF0D45" w14:textId="77777777">
        <w:trPr>
          <w:jc w:val="center"/>
        </w:trPr>
        <w:tc>
          <w:tcPr>
            <w:tcW w:w="9994" w:type="dxa"/>
            <w:shd w:val="clear" w:color="auto" w:fill="8E1B2A"/>
            <w:tcMar>
              <w:top w:w="75" w:type="dxa"/>
              <w:left w:w="75" w:type="dxa"/>
              <w:bottom w:w="75" w:type="dxa"/>
              <w:right w:w="75" w:type="dxa"/>
            </w:tcMar>
          </w:tcPr>
          <w:p w14:paraId="09079C2D" w14:textId="67A68FA7" w:rsidR="00AD0A7D" w:rsidRPr="00246229" w:rsidRDefault="00A74A74">
            <w:pPr>
              <w:rPr>
                <w:sz w:val="22"/>
                <w:lang w:val="tr-TR"/>
              </w:rPr>
            </w:pPr>
            <w:r w:rsidRPr="00246229">
              <w:rPr>
                <w:b/>
                <w:color w:val="FFFFFF"/>
                <w:sz w:val="22"/>
                <w:lang w:val="tr-TR"/>
              </w:rPr>
              <w:t>5</w:t>
            </w:r>
            <w:r w:rsidR="00B961C5" w:rsidRPr="00246229">
              <w:rPr>
                <w:b/>
                <w:color w:val="FFFFFF"/>
                <w:sz w:val="22"/>
                <w:lang w:val="tr-TR"/>
              </w:rPr>
              <w:t>.</w:t>
            </w:r>
            <w:r w:rsidRPr="00246229">
              <w:rPr>
                <w:b/>
                <w:color w:val="FFFFFF"/>
                <w:sz w:val="22"/>
                <w:lang w:val="tr-TR"/>
              </w:rPr>
              <w:t xml:space="preserve">  KARAR VER / ÖNLEM AL</w:t>
            </w:r>
          </w:p>
        </w:tc>
      </w:tr>
      <w:tr w:rsidR="00AD0A7D" w:rsidRPr="00246229" w14:paraId="7ECB54B4" w14:textId="77777777">
        <w:trPr>
          <w:jc w:val="center"/>
        </w:trPr>
        <w:tc>
          <w:tcPr>
            <w:tcW w:w="9994" w:type="dxa"/>
            <w:shd w:val="clear" w:color="auto" w:fill="F5F1F1"/>
            <w:tcMar>
              <w:top w:w="75" w:type="dxa"/>
              <w:left w:w="75" w:type="dxa"/>
              <w:bottom w:w="75" w:type="dxa"/>
              <w:right w:w="75" w:type="dxa"/>
            </w:tcMar>
            <w:vAlign w:val="center"/>
          </w:tcPr>
          <w:p w14:paraId="6AACB5E7" w14:textId="77777777" w:rsidR="00AD0A7D" w:rsidRPr="00246229" w:rsidRDefault="00A74A74">
            <w:pPr>
              <w:spacing w:after="40"/>
              <w:rPr>
                <w:sz w:val="22"/>
                <w:lang w:val="tr-TR"/>
              </w:rPr>
            </w:pPr>
            <w:r w:rsidRPr="00246229">
              <w:rPr>
                <w:sz w:val="22"/>
                <w:lang w:val="tr-TR"/>
              </w:rPr>
              <w:t>Sürdür • düzelt • geliştir • yeniden planla</w:t>
            </w:r>
          </w:p>
        </w:tc>
      </w:tr>
    </w:tbl>
    <w:p w14:paraId="597D6BE9" w14:textId="77777777" w:rsidR="00AD0A7D" w:rsidRPr="00246229" w:rsidRDefault="00A74A74">
      <w:pPr>
        <w:spacing w:after="20"/>
        <w:jc w:val="center"/>
        <w:rPr>
          <w:sz w:val="22"/>
          <w:lang w:val="tr-TR"/>
        </w:rPr>
      </w:pPr>
      <w:r w:rsidRPr="00246229">
        <w:rPr>
          <w:sz w:val="22"/>
          <w:lang w:val="tr-TR"/>
        </w:rPr>
        <w:t>↓</w:t>
      </w:r>
    </w:p>
    <w:tbl>
      <w:tblPr>
        <w:tblStyle w:val="TabloKlavuzu"/>
        <w:tblW w:w="0" w:type="auto"/>
        <w:jc w:val="center"/>
        <w:tblLook w:val="04A0" w:firstRow="1" w:lastRow="0" w:firstColumn="1" w:lastColumn="0" w:noHBand="0" w:noVBand="1"/>
      </w:tblPr>
      <w:tblGrid>
        <w:gridCol w:w="9984"/>
      </w:tblGrid>
      <w:tr w:rsidR="00AD0A7D" w:rsidRPr="00246229" w14:paraId="4296A2E4" w14:textId="77777777">
        <w:trPr>
          <w:jc w:val="center"/>
        </w:trPr>
        <w:tc>
          <w:tcPr>
            <w:tcW w:w="9994" w:type="dxa"/>
            <w:shd w:val="clear" w:color="auto" w:fill="8E1B2A"/>
            <w:tcMar>
              <w:top w:w="75" w:type="dxa"/>
              <w:left w:w="75" w:type="dxa"/>
              <w:bottom w:w="75" w:type="dxa"/>
              <w:right w:w="75" w:type="dxa"/>
            </w:tcMar>
          </w:tcPr>
          <w:p w14:paraId="3BA1A07D" w14:textId="7BE1F692" w:rsidR="00AD0A7D" w:rsidRPr="00246229" w:rsidRDefault="00A74A74">
            <w:pPr>
              <w:rPr>
                <w:sz w:val="22"/>
                <w:lang w:val="tr-TR"/>
              </w:rPr>
            </w:pPr>
            <w:r w:rsidRPr="00246229">
              <w:rPr>
                <w:b/>
                <w:color w:val="FFFFFF"/>
                <w:sz w:val="22"/>
                <w:lang w:val="tr-TR"/>
              </w:rPr>
              <w:t>6</w:t>
            </w:r>
            <w:r w:rsidR="00B961C5" w:rsidRPr="00246229">
              <w:rPr>
                <w:b/>
                <w:color w:val="FFFFFF"/>
                <w:sz w:val="22"/>
                <w:lang w:val="tr-TR"/>
              </w:rPr>
              <w:t>.</w:t>
            </w:r>
            <w:r w:rsidRPr="00246229">
              <w:rPr>
                <w:b/>
                <w:color w:val="FFFFFF"/>
                <w:sz w:val="22"/>
                <w:lang w:val="tr-TR"/>
              </w:rPr>
              <w:t xml:space="preserve">  SONUCU İZLE</w:t>
            </w:r>
          </w:p>
        </w:tc>
      </w:tr>
      <w:tr w:rsidR="00AD0A7D" w:rsidRPr="00246229" w14:paraId="5355C4E9" w14:textId="77777777">
        <w:trPr>
          <w:jc w:val="center"/>
        </w:trPr>
        <w:tc>
          <w:tcPr>
            <w:tcW w:w="9994" w:type="dxa"/>
            <w:shd w:val="clear" w:color="auto" w:fill="F5F1F1"/>
            <w:tcMar>
              <w:top w:w="75" w:type="dxa"/>
              <w:left w:w="75" w:type="dxa"/>
              <w:bottom w:w="75" w:type="dxa"/>
              <w:right w:w="75" w:type="dxa"/>
            </w:tcMar>
            <w:vAlign w:val="center"/>
          </w:tcPr>
          <w:p w14:paraId="27F3E99C" w14:textId="77777777" w:rsidR="00AD0A7D" w:rsidRPr="00246229" w:rsidRDefault="00A74A74">
            <w:pPr>
              <w:spacing w:after="40"/>
              <w:rPr>
                <w:sz w:val="22"/>
                <w:lang w:val="tr-TR"/>
              </w:rPr>
            </w:pPr>
            <w:r w:rsidRPr="00246229">
              <w:rPr>
                <w:sz w:val="22"/>
                <w:lang w:val="tr-TR"/>
              </w:rPr>
              <w:t>Uygulama sonrası bulgu • etkinlik değerlendirmesi • sonraki planlama</w:t>
            </w:r>
          </w:p>
        </w:tc>
      </w:tr>
    </w:tbl>
    <w:p w14:paraId="1C70042D" w14:textId="77777777" w:rsidR="00AD0A7D" w:rsidRPr="00246229" w:rsidRDefault="00A74A74" w:rsidP="00BE442B">
      <w:pPr>
        <w:pStyle w:val="Balk2"/>
        <w:spacing w:after="240"/>
        <w:rPr>
          <w:sz w:val="28"/>
          <w:szCs w:val="28"/>
          <w:lang w:val="tr-TR"/>
        </w:rPr>
      </w:pPr>
      <w:r w:rsidRPr="00246229">
        <w:rPr>
          <w:sz w:val="28"/>
          <w:szCs w:val="28"/>
          <w:lang w:val="tr-TR"/>
        </w:rPr>
        <w:t>İlgili dokümanlar</w:t>
      </w:r>
    </w:p>
    <w:p w14:paraId="105CEA8C" w14:textId="77777777" w:rsidR="00AD0A7D" w:rsidRPr="00246229" w:rsidRDefault="00A74A74">
      <w:pPr>
        <w:rPr>
          <w:sz w:val="22"/>
          <w:lang w:val="tr-TR"/>
        </w:rPr>
      </w:pPr>
      <w:r w:rsidRPr="00246229">
        <w:rPr>
          <w:sz w:val="22"/>
          <w:lang w:val="tr-TR"/>
        </w:rPr>
        <w:t>1. Bütünleşik Kalite Yönetimi PUKÖ Döngüsü (</w:t>
      </w:r>
      <w:proofErr w:type="gramStart"/>
      <w:r w:rsidRPr="00246229">
        <w:rPr>
          <w:sz w:val="22"/>
          <w:lang w:val="tr-TR"/>
        </w:rPr>
        <w:t>BÜ.PUKÖ</w:t>
      </w:r>
      <w:proofErr w:type="gramEnd"/>
      <w:r w:rsidRPr="00246229">
        <w:rPr>
          <w:sz w:val="22"/>
          <w:lang w:val="tr-TR"/>
        </w:rPr>
        <w:t>.01)</w:t>
      </w:r>
    </w:p>
    <w:p w14:paraId="579EB92D" w14:textId="77777777" w:rsidR="00AD0A7D" w:rsidRPr="00246229" w:rsidRDefault="00A74A74">
      <w:pPr>
        <w:rPr>
          <w:sz w:val="22"/>
          <w:lang w:val="tr-TR"/>
        </w:rPr>
      </w:pPr>
      <w:r w:rsidRPr="00246229">
        <w:rPr>
          <w:sz w:val="22"/>
          <w:lang w:val="tr-TR"/>
        </w:rPr>
        <w:t>2. Eğitim ve Öğretim PUKÖ Döngüsü (</w:t>
      </w:r>
      <w:proofErr w:type="gramStart"/>
      <w:r w:rsidRPr="00246229">
        <w:rPr>
          <w:sz w:val="22"/>
          <w:lang w:val="tr-TR"/>
        </w:rPr>
        <w:t>BÜ.PUKÖ</w:t>
      </w:r>
      <w:proofErr w:type="gramEnd"/>
      <w:r w:rsidRPr="00246229">
        <w:rPr>
          <w:sz w:val="22"/>
          <w:lang w:val="tr-TR"/>
        </w:rPr>
        <w:t>.02)</w:t>
      </w:r>
    </w:p>
    <w:p w14:paraId="7F32D5A6" w14:textId="77777777" w:rsidR="00AD0A7D" w:rsidRPr="00246229" w:rsidRDefault="00A74A74">
      <w:pPr>
        <w:rPr>
          <w:sz w:val="22"/>
          <w:lang w:val="tr-TR"/>
        </w:rPr>
      </w:pPr>
      <w:r w:rsidRPr="00246229">
        <w:rPr>
          <w:sz w:val="22"/>
          <w:lang w:val="tr-TR"/>
        </w:rPr>
        <w:t>3. Araştırma ve Geliştirme PUKÖ Döngüsü (</w:t>
      </w:r>
      <w:proofErr w:type="gramStart"/>
      <w:r w:rsidRPr="00246229">
        <w:rPr>
          <w:sz w:val="22"/>
          <w:lang w:val="tr-TR"/>
        </w:rPr>
        <w:t>BÜ.PUKÖ</w:t>
      </w:r>
      <w:proofErr w:type="gramEnd"/>
      <w:r w:rsidRPr="00246229">
        <w:rPr>
          <w:sz w:val="22"/>
          <w:lang w:val="tr-TR"/>
        </w:rPr>
        <w:t>.03)</w:t>
      </w:r>
    </w:p>
    <w:p w14:paraId="5C3B4D7E" w14:textId="77777777" w:rsidR="00AD0A7D" w:rsidRPr="00246229" w:rsidRDefault="00A74A74">
      <w:pPr>
        <w:rPr>
          <w:sz w:val="22"/>
          <w:lang w:val="tr-TR"/>
        </w:rPr>
      </w:pPr>
      <w:r w:rsidRPr="00246229">
        <w:rPr>
          <w:sz w:val="22"/>
          <w:lang w:val="tr-TR"/>
        </w:rPr>
        <w:t>4. Toplumsal Katkı PUKÖ Döngüsü (</w:t>
      </w:r>
      <w:proofErr w:type="gramStart"/>
      <w:r w:rsidRPr="00246229">
        <w:rPr>
          <w:sz w:val="22"/>
          <w:lang w:val="tr-TR"/>
        </w:rPr>
        <w:t>BÜ.PUKÖ</w:t>
      </w:r>
      <w:proofErr w:type="gramEnd"/>
      <w:r w:rsidRPr="00246229">
        <w:rPr>
          <w:sz w:val="22"/>
          <w:lang w:val="tr-TR"/>
        </w:rPr>
        <w:t>.04)</w:t>
      </w:r>
    </w:p>
    <w:p w14:paraId="6A18D547" w14:textId="77777777" w:rsidR="00AD0A7D" w:rsidRPr="00246229" w:rsidRDefault="00A74A74">
      <w:pPr>
        <w:rPr>
          <w:sz w:val="22"/>
          <w:lang w:val="tr-TR"/>
        </w:rPr>
      </w:pPr>
      <w:r w:rsidRPr="00246229">
        <w:rPr>
          <w:sz w:val="22"/>
          <w:lang w:val="tr-TR"/>
        </w:rPr>
        <w:t>5. Yönetim Sistemi PUKÖ Döngüsü (</w:t>
      </w:r>
      <w:proofErr w:type="gramStart"/>
      <w:r w:rsidRPr="00246229">
        <w:rPr>
          <w:sz w:val="22"/>
          <w:lang w:val="tr-TR"/>
        </w:rPr>
        <w:t>BÜ.PUKÖ</w:t>
      </w:r>
      <w:proofErr w:type="gramEnd"/>
      <w:r w:rsidRPr="00246229">
        <w:rPr>
          <w:sz w:val="22"/>
          <w:lang w:val="tr-TR"/>
        </w:rPr>
        <w:t>.05)</w:t>
      </w:r>
    </w:p>
    <w:p w14:paraId="55BB0452" w14:textId="77777777" w:rsidR="00AD0A7D" w:rsidRPr="00246229" w:rsidRDefault="00A74A74">
      <w:pPr>
        <w:rPr>
          <w:sz w:val="22"/>
          <w:lang w:val="tr-TR"/>
        </w:rPr>
      </w:pPr>
      <w:r w:rsidRPr="00246229">
        <w:rPr>
          <w:sz w:val="22"/>
          <w:lang w:val="tr-TR"/>
        </w:rPr>
        <w:t>6. Uluslararasılaşma PUKÖ Döngüsü (</w:t>
      </w:r>
      <w:proofErr w:type="gramStart"/>
      <w:r w:rsidRPr="00246229">
        <w:rPr>
          <w:sz w:val="22"/>
          <w:lang w:val="tr-TR"/>
        </w:rPr>
        <w:t>BÜ.PUKÖ</w:t>
      </w:r>
      <w:proofErr w:type="gramEnd"/>
      <w:r w:rsidRPr="00246229">
        <w:rPr>
          <w:sz w:val="22"/>
          <w:lang w:val="tr-TR"/>
        </w:rPr>
        <w:t>.06)</w:t>
      </w:r>
    </w:p>
    <w:p w14:paraId="02A19D7A" w14:textId="77777777" w:rsidR="00AD0A7D" w:rsidRPr="00246229" w:rsidRDefault="00A74A74">
      <w:pPr>
        <w:rPr>
          <w:sz w:val="22"/>
          <w:lang w:val="tr-TR"/>
        </w:rPr>
      </w:pPr>
      <w:r w:rsidRPr="00246229">
        <w:rPr>
          <w:sz w:val="22"/>
          <w:lang w:val="tr-TR"/>
        </w:rPr>
        <w:t>Not: Rehber, mevcut kurumsal prosedürlerin, onay mekanizmalarının ve sorumlulukların yerine geçmez.</w:t>
      </w:r>
    </w:p>
    <w:sectPr w:rsidR="00AD0A7D" w:rsidRPr="00246229" w:rsidSect="00034616">
      <w:headerReference w:type="default" r:id="rId8"/>
      <w:footerReference w:type="default" r:id="rId9"/>
      <w:pgSz w:w="12240" w:h="15840"/>
      <w:pgMar w:top="1008" w:right="1123" w:bottom="936"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B093E" w14:textId="77777777" w:rsidR="00F85ED0" w:rsidRDefault="00F85ED0">
      <w:pPr>
        <w:spacing w:after="0" w:line="240" w:lineRule="auto"/>
        <w:rPr>
          <w:rFonts w:hint="eastAsia"/>
        </w:rPr>
      </w:pPr>
      <w:r>
        <w:separator/>
      </w:r>
    </w:p>
  </w:endnote>
  <w:endnote w:type="continuationSeparator" w:id="0">
    <w:p w14:paraId="675223AB" w14:textId="77777777" w:rsidR="00F85ED0" w:rsidRDefault="00F85ED0">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4FC4A" w14:textId="77777777" w:rsidR="00AD0A7D" w:rsidRDefault="00A74A74">
    <w:pPr>
      <w:pStyle w:val="ResimYazs"/>
      <w:jc w:val="center"/>
      <w:rPr>
        <w:rFonts w:hint="eastAsia"/>
      </w:rPr>
    </w:pPr>
    <w:r>
      <w:t>PUKÖ Uygulama ve Kanıtlandırma Rehberi  •  Yardımcı başvuru dokümanı</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6A09A" w14:textId="77777777" w:rsidR="00F85ED0" w:rsidRDefault="00F85ED0">
      <w:pPr>
        <w:spacing w:after="0" w:line="240" w:lineRule="auto"/>
        <w:rPr>
          <w:rFonts w:hint="eastAsia"/>
        </w:rPr>
      </w:pPr>
      <w:r>
        <w:separator/>
      </w:r>
    </w:p>
  </w:footnote>
  <w:footnote w:type="continuationSeparator" w:id="0">
    <w:p w14:paraId="3255BC42" w14:textId="77777777" w:rsidR="00F85ED0" w:rsidRDefault="00F85ED0">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E5311" w14:textId="77777777" w:rsidR="00AD0A7D" w:rsidRDefault="00A74A74">
    <w:pPr>
      <w:pStyle w:val="ResimYazs"/>
      <w:jc w:val="right"/>
      <w:rPr>
        <w:rFonts w:hint="eastAsia"/>
      </w:rPr>
    </w:pPr>
    <w:r>
      <w:t>BAŞKENT ÜNİVERSİTESİ  |  BÜTÜNLEŞİK KALİTE YÖNETİMİ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B6F"/>
    <w:rsid w:val="00034616"/>
    <w:rsid w:val="0006063C"/>
    <w:rsid w:val="0015074B"/>
    <w:rsid w:val="00246229"/>
    <w:rsid w:val="0029639D"/>
    <w:rsid w:val="00326F90"/>
    <w:rsid w:val="003B0960"/>
    <w:rsid w:val="005E76EC"/>
    <w:rsid w:val="00A74A74"/>
    <w:rsid w:val="00AA1D8D"/>
    <w:rsid w:val="00AD0A7D"/>
    <w:rsid w:val="00B47730"/>
    <w:rsid w:val="00B961C5"/>
    <w:rsid w:val="00BE442B"/>
    <w:rsid w:val="00CB0664"/>
    <w:rsid w:val="00F85ED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ADFB30"/>
  <w14:defaultImageDpi w14:val="300"/>
  <w15:docId w15:val="{C88E8005-C381-4B9E-9AAE-6FCD41B3F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sz w:val="19"/>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8E1B2A"/>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8E1B2A"/>
      <w:sz w:val="22"/>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8E1B2A"/>
      <w:spacing w:val="5"/>
      <w:kern w:val="28"/>
      <w:sz w:val="44"/>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1000</Words>
  <Characters>5702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W10</cp:lastModifiedBy>
  <cp:revision>7</cp:revision>
  <dcterms:created xsi:type="dcterms:W3CDTF">2026-10-30T08:15:00Z</dcterms:created>
  <dcterms:modified xsi:type="dcterms:W3CDTF">2026-11-04T08:44:00Z</dcterms:modified>
  <cp:category/>
</cp:coreProperties>
</file>