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4312" w:type="dxa"/>
        <w:tblLook w:val="04A0" w:firstRow="1" w:lastRow="0" w:firstColumn="1" w:lastColumn="0" w:noHBand="0" w:noVBand="1"/>
      </w:tblPr>
      <w:tblGrid>
        <w:gridCol w:w="3823"/>
        <w:gridCol w:w="10489"/>
      </w:tblGrid>
      <w:tr w:rsidR="008B7F1F" w:rsidRPr="008B7F1F" w:rsidTr="000A41A1">
        <w:trPr>
          <w:trHeight w:val="436"/>
        </w:trPr>
        <w:tc>
          <w:tcPr>
            <w:tcW w:w="3823" w:type="dxa"/>
            <w:shd w:val="clear" w:color="auto" w:fill="BDD6EE" w:themeFill="accent1" w:themeFillTint="66"/>
          </w:tcPr>
          <w:p w:rsidR="008B7F1F" w:rsidRPr="008F1908" w:rsidRDefault="00D76CC3" w:rsidP="005778E6">
            <w:pPr>
              <w:rPr>
                <w:rFonts w:ascii="Times New Roman" w:eastAsia="Calibri" w:hAnsi="Times New Roman" w:cs="Times New Roman"/>
                <w:b/>
                <w:sz w:val="24"/>
                <w:szCs w:val="24"/>
              </w:rPr>
            </w:pPr>
            <w:r w:rsidRPr="00D76CC3">
              <w:rPr>
                <w:rFonts w:ascii="Times New Roman" w:eastAsia="Calibri" w:hAnsi="Times New Roman" w:cs="Times New Roman"/>
                <w:b/>
                <w:sz w:val="24"/>
                <w:szCs w:val="24"/>
              </w:rPr>
              <w:t xml:space="preserve">Sürecin </w:t>
            </w:r>
            <w:r w:rsidR="005778E6" w:rsidRPr="008F1908">
              <w:rPr>
                <w:rFonts w:ascii="Times New Roman" w:eastAsia="Calibri" w:hAnsi="Times New Roman" w:cs="Times New Roman"/>
                <w:b/>
                <w:sz w:val="24"/>
                <w:szCs w:val="24"/>
              </w:rPr>
              <w:t>Tipi</w:t>
            </w:r>
          </w:p>
        </w:tc>
        <w:tc>
          <w:tcPr>
            <w:tcW w:w="10489" w:type="dxa"/>
          </w:tcPr>
          <w:p w:rsidR="008B7F1F" w:rsidRPr="008B7F1F" w:rsidRDefault="008B7F1F" w:rsidP="00AF7C44">
            <w:pPr>
              <w:rPr>
                <w:rFonts w:ascii="Times New Roman" w:eastAsia="Calibri" w:hAnsi="Times New Roman" w:cs="Times New Roman"/>
                <w:b/>
              </w:rPr>
            </w:pPr>
            <w:r w:rsidRPr="008B7F1F">
              <w:rPr>
                <w:rFonts w:ascii="Times New Roman" w:eastAsia="Calibri" w:hAnsi="Times New Roman" w:cs="Times New Roman"/>
                <w:b/>
              </w:rPr>
              <w:t xml:space="preserve">       </w:t>
            </w:r>
            <w:r w:rsidR="00AF7C44" w:rsidRPr="008F1908">
              <w:rPr>
                <w:rFonts w:ascii="Times New Roman" w:eastAsia="Calibri" w:hAnsi="Times New Roman" w:cs="Times New Roman"/>
                <w:b/>
                <w:sz w:val="24"/>
                <w:szCs w:val="24"/>
              </w:rPr>
              <w:sym w:font="Symbol" w:char="F090"/>
            </w:r>
            <w:r w:rsidRPr="008B7F1F">
              <w:rPr>
                <w:rFonts w:ascii="Times New Roman" w:eastAsia="Calibri" w:hAnsi="Times New Roman" w:cs="Times New Roman"/>
                <w:b/>
              </w:rPr>
              <w:t xml:space="preserve"> </w:t>
            </w:r>
            <w:r w:rsidRPr="008F1908">
              <w:rPr>
                <w:rFonts w:ascii="Times New Roman" w:eastAsia="Calibri" w:hAnsi="Times New Roman" w:cs="Times New Roman"/>
                <w:b/>
                <w:sz w:val="24"/>
                <w:szCs w:val="24"/>
              </w:rPr>
              <w:t xml:space="preserve">Ana </w:t>
            </w:r>
            <w:r w:rsidR="00136745">
              <w:rPr>
                <w:rFonts w:ascii="Times New Roman" w:eastAsia="Calibri" w:hAnsi="Times New Roman" w:cs="Times New Roman"/>
                <w:b/>
                <w:sz w:val="24"/>
                <w:szCs w:val="24"/>
              </w:rPr>
              <w:t>Süreç</w:t>
            </w:r>
            <w:r w:rsidRPr="008F1908">
              <w:rPr>
                <w:rFonts w:ascii="Times New Roman" w:eastAsia="Calibri" w:hAnsi="Times New Roman" w:cs="Times New Roman"/>
                <w:b/>
                <w:sz w:val="24"/>
                <w:szCs w:val="24"/>
              </w:rPr>
              <w:t xml:space="preserve">  </w:t>
            </w:r>
            <w:r w:rsidR="005778E6" w:rsidRPr="008F1908">
              <w:rPr>
                <w:rFonts w:ascii="Times New Roman" w:eastAsia="Calibri" w:hAnsi="Times New Roman" w:cs="Times New Roman"/>
                <w:b/>
                <w:sz w:val="24"/>
                <w:szCs w:val="24"/>
              </w:rPr>
              <w:t xml:space="preserve">    </w:t>
            </w:r>
            <w:r w:rsidRPr="008F1908">
              <w:rPr>
                <w:rFonts w:ascii="Times New Roman" w:eastAsia="Calibri" w:hAnsi="Times New Roman" w:cs="Times New Roman"/>
                <w:b/>
                <w:sz w:val="24"/>
                <w:szCs w:val="24"/>
              </w:rPr>
              <w:t xml:space="preserve"> </w:t>
            </w:r>
            <w:r w:rsidR="005778E6" w:rsidRPr="008F1908">
              <w:rPr>
                <w:rFonts w:ascii="Times New Roman" w:eastAsia="Calibri" w:hAnsi="Times New Roman" w:cs="Times New Roman"/>
                <w:b/>
                <w:sz w:val="24"/>
                <w:szCs w:val="24"/>
              </w:rPr>
              <w:t xml:space="preserve"> </w:t>
            </w:r>
            <w:r w:rsidR="00AF7C44">
              <w:rPr>
                <w:rFonts w:ascii="Times New Roman" w:eastAsia="Calibri" w:hAnsi="Times New Roman" w:cs="Times New Roman"/>
                <w:b/>
              </w:rPr>
              <w:t>X</w:t>
            </w:r>
            <w:r w:rsidR="00AF7C44" w:rsidRPr="008B7F1F">
              <w:rPr>
                <w:rFonts w:ascii="Times New Roman" w:eastAsia="Calibri" w:hAnsi="Times New Roman" w:cs="Times New Roman"/>
                <w:b/>
              </w:rPr>
              <w:t xml:space="preserve"> </w:t>
            </w:r>
            <w:r w:rsidR="00136745">
              <w:rPr>
                <w:rFonts w:ascii="Times New Roman" w:eastAsia="Calibri" w:hAnsi="Times New Roman" w:cs="Times New Roman"/>
                <w:b/>
                <w:sz w:val="24"/>
                <w:szCs w:val="24"/>
              </w:rPr>
              <w:t>Süreç</w:t>
            </w:r>
            <w:r w:rsidRPr="008F1908">
              <w:rPr>
                <w:rFonts w:ascii="Times New Roman" w:eastAsia="Calibri" w:hAnsi="Times New Roman" w:cs="Times New Roman"/>
                <w:b/>
                <w:sz w:val="24"/>
                <w:szCs w:val="24"/>
              </w:rPr>
              <w:t xml:space="preserve">  </w:t>
            </w:r>
            <w:r w:rsidR="005778E6" w:rsidRPr="008F1908">
              <w:rPr>
                <w:rFonts w:ascii="Times New Roman" w:eastAsia="Calibri" w:hAnsi="Times New Roman" w:cs="Times New Roman"/>
                <w:b/>
                <w:sz w:val="24"/>
                <w:szCs w:val="24"/>
              </w:rPr>
              <w:t xml:space="preserve">     </w:t>
            </w:r>
            <w:r w:rsidRPr="008F1908">
              <w:rPr>
                <w:rFonts w:ascii="Times New Roman" w:eastAsia="Calibri" w:hAnsi="Times New Roman" w:cs="Times New Roman"/>
                <w:b/>
                <w:sz w:val="24"/>
                <w:szCs w:val="24"/>
              </w:rPr>
              <w:sym w:font="Symbol" w:char="F090"/>
            </w:r>
            <w:r w:rsidRPr="008F1908">
              <w:rPr>
                <w:rFonts w:ascii="Times New Roman" w:eastAsia="Calibri" w:hAnsi="Times New Roman" w:cs="Times New Roman"/>
                <w:b/>
                <w:sz w:val="24"/>
                <w:szCs w:val="24"/>
              </w:rPr>
              <w:t xml:space="preserve"> </w:t>
            </w:r>
            <w:r w:rsidR="000958C6" w:rsidRPr="008F1908">
              <w:rPr>
                <w:rFonts w:ascii="Times New Roman" w:eastAsia="Calibri" w:hAnsi="Times New Roman" w:cs="Times New Roman"/>
                <w:b/>
                <w:sz w:val="24"/>
                <w:szCs w:val="24"/>
              </w:rPr>
              <w:t xml:space="preserve">Alt </w:t>
            </w:r>
            <w:r w:rsidR="00136745">
              <w:rPr>
                <w:rFonts w:ascii="Times New Roman" w:eastAsia="Calibri" w:hAnsi="Times New Roman" w:cs="Times New Roman"/>
                <w:b/>
                <w:sz w:val="24"/>
                <w:szCs w:val="24"/>
              </w:rPr>
              <w:t>Süreç</w:t>
            </w:r>
            <w:r w:rsidR="002E047A">
              <w:rPr>
                <w:rFonts w:ascii="Times New Roman" w:eastAsia="Calibri" w:hAnsi="Times New Roman" w:cs="Times New Roman"/>
                <w:b/>
                <w:sz w:val="24"/>
                <w:szCs w:val="24"/>
              </w:rPr>
              <w:t xml:space="preserve"> </w:t>
            </w:r>
            <w:r w:rsidR="000958C6">
              <w:rPr>
                <w:rFonts w:ascii="Times New Roman" w:eastAsia="Calibri" w:hAnsi="Times New Roman" w:cs="Times New Roman"/>
                <w:b/>
              </w:rPr>
              <w:t xml:space="preserve"> </w:t>
            </w:r>
            <w:r w:rsidRPr="008B7F1F">
              <w:rPr>
                <w:rFonts w:ascii="Times New Roman" w:eastAsia="Calibri" w:hAnsi="Times New Roman" w:cs="Times New Roman"/>
                <w:b/>
              </w:rPr>
              <w:t xml:space="preserve"> </w:t>
            </w:r>
          </w:p>
        </w:tc>
      </w:tr>
      <w:tr w:rsidR="008F7E6B" w:rsidRPr="008B7F1F" w:rsidTr="007C0718">
        <w:trPr>
          <w:trHeight w:val="414"/>
        </w:trPr>
        <w:tc>
          <w:tcPr>
            <w:tcW w:w="3823" w:type="dxa"/>
            <w:shd w:val="clear" w:color="auto" w:fill="BDD6EE" w:themeFill="accent1" w:themeFillTint="66"/>
          </w:tcPr>
          <w:p w:rsidR="008F7E6B" w:rsidRPr="008F7E6B" w:rsidRDefault="008F7E6B" w:rsidP="005778E6">
            <w:pPr>
              <w:rPr>
                <w:rFonts w:ascii="Times New Roman" w:eastAsia="Calibri" w:hAnsi="Times New Roman" w:cs="Times New Roman"/>
                <w:b/>
                <w:sz w:val="24"/>
                <w:szCs w:val="24"/>
              </w:rPr>
            </w:pPr>
            <w:r w:rsidRPr="008F7E6B">
              <w:rPr>
                <w:rFonts w:ascii="Times New Roman" w:eastAsia="Calibri" w:hAnsi="Times New Roman" w:cs="Times New Roman"/>
                <w:b/>
                <w:sz w:val="24"/>
                <w:szCs w:val="24"/>
              </w:rPr>
              <w:t>Bağlı Olduğu Üst Sürecin Adı</w:t>
            </w:r>
          </w:p>
        </w:tc>
        <w:tc>
          <w:tcPr>
            <w:tcW w:w="10489" w:type="dxa"/>
          </w:tcPr>
          <w:p w:rsidR="008F7E6B" w:rsidRPr="00467A54" w:rsidRDefault="006F552E" w:rsidP="000958C6">
            <w:pPr>
              <w:rPr>
                <w:rFonts w:ascii="Times New Roman" w:eastAsia="Calibri" w:hAnsi="Times New Roman" w:cs="Times New Roman"/>
                <w:sz w:val="24"/>
                <w:szCs w:val="24"/>
              </w:rPr>
            </w:pPr>
            <w:r>
              <w:rPr>
                <w:rFonts w:ascii="Times New Roman" w:eastAsia="Calibri" w:hAnsi="Times New Roman" w:cs="Times New Roman"/>
                <w:sz w:val="24"/>
                <w:szCs w:val="24"/>
              </w:rPr>
              <w:t>Yönetsel Süreçler Ana Süreci</w:t>
            </w:r>
          </w:p>
        </w:tc>
      </w:tr>
      <w:tr w:rsidR="008B7F1F" w:rsidRPr="008B7F1F" w:rsidTr="00C016B3">
        <w:trPr>
          <w:trHeight w:val="421"/>
        </w:trPr>
        <w:tc>
          <w:tcPr>
            <w:tcW w:w="3823" w:type="dxa"/>
            <w:shd w:val="clear" w:color="auto" w:fill="BDD6EE" w:themeFill="accent1" w:themeFillTint="66"/>
          </w:tcPr>
          <w:p w:rsidR="008B7F1F" w:rsidRPr="008F1908" w:rsidRDefault="00D76CC3" w:rsidP="004C6107">
            <w:pPr>
              <w:rPr>
                <w:rFonts w:ascii="Times New Roman" w:eastAsia="Calibri" w:hAnsi="Times New Roman" w:cs="Times New Roman"/>
                <w:b/>
                <w:sz w:val="24"/>
                <w:szCs w:val="24"/>
              </w:rPr>
            </w:pPr>
            <w:r w:rsidRPr="00D76CC3">
              <w:rPr>
                <w:rFonts w:ascii="Times New Roman" w:eastAsia="Calibri" w:hAnsi="Times New Roman" w:cs="Times New Roman"/>
                <w:b/>
                <w:sz w:val="24"/>
                <w:szCs w:val="24"/>
              </w:rPr>
              <w:t xml:space="preserve">Sürecin </w:t>
            </w:r>
            <w:r w:rsidR="005778E6" w:rsidRPr="008F1908">
              <w:rPr>
                <w:rFonts w:ascii="Times New Roman" w:eastAsia="Calibri" w:hAnsi="Times New Roman" w:cs="Times New Roman"/>
                <w:b/>
                <w:sz w:val="24"/>
                <w:szCs w:val="24"/>
              </w:rPr>
              <w:t xml:space="preserve">Sahibi </w:t>
            </w:r>
          </w:p>
        </w:tc>
        <w:tc>
          <w:tcPr>
            <w:tcW w:w="10489" w:type="dxa"/>
          </w:tcPr>
          <w:p w:rsidR="00752B93" w:rsidRPr="00467A54" w:rsidRDefault="0008040A" w:rsidP="00147991">
            <w:pPr>
              <w:rPr>
                <w:rFonts w:ascii="Times New Roman" w:eastAsia="Calibri" w:hAnsi="Times New Roman" w:cs="Times New Roman"/>
                <w:sz w:val="24"/>
                <w:szCs w:val="24"/>
              </w:rPr>
            </w:pPr>
            <w:r w:rsidRPr="0008040A">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147991" w:rsidRPr="00147991">
              <w:rPr>
                <w:rFonts w:ascii="Times New Roman" w:eastAsia="Calibri" w:hAnsi="Times New Roman" w:cs="Times New Roman"/>
                <w:sz w:val="24"/>
                <w:szCs w:val="24"/>
              </w:rPr>
              <w:t xml:space="preserve">Kütüphane ve Dokümantasyon </w:t>
            </w:r>
            <w:r>
              <w:rPr>
                <w:rFonts w:ascii="Times New Roman" w:eastAsia="Calibri" w:hAnsi="Times New Roman" w:cs="Times New Roman"/>
                <w:sz w:val="24"/>
                <w:szCs w:val="24"/>
              </w:rPr>
              <w:t>Daire Başkanlığı</w:t>
            </w:r>
          </w:p>
        </w:tc>
      </w:tr>
      <w:tr w:rsidR="00163426" w:rsidRPr="008B7F1F" w:rsidTr="0008040A">
        <w:trPr>
          <w:trHeight w:val="685"/>
        </w:trPr>
        <w:tc>
          <w:tcPr>
            <w:tcW w:w="3823" w:type="dxa"/>
            <w:shd w:val="clear" w:color="auto" w:fill="BDD6EE" w:themeFill="accent1" w:themeFillTint="66"/>
          </w:tcPr>
          <w:p w:rsidR="00163426" w:rsidRDefault="00D76CC3" w:rsidP="00163426">
            <w:pPr>
              <w:rPr>
                <w:rFonts w:ascii="Times New Roman" w:eastAsia="Calibri" w:hAnsi="Times New Roman" w:cs="Times New Roman"/>
                <w:b/>
                <w:sz w:val="24"/>
                <w:szCs w:val="24"/>
              </w:rPr>
            </w:pPr>
            <w:r w:rsidRPr="00D76CC3">
              <w:rPr>
                <w:rFonts w:ascii="Times New Roman" w:eastAsia="Calibri" w:hAnsi="Times New Roman" w:cs="Times New Roman"/>
                <w:b/>
                <w:sz w:val="24"/>
                <w:szCs w:val="24"/>
              </w:rPr>
              <w:t xml:space="preserve">Sürecin </w:t>
            </w:r>
            <w:r w:rsidR="00163426">
              <w:rPr>
                <w:rFonts w:ascii="Times New Roman" w:eastAsia="Calibri" w:hAnsi="Times New Roman" w:cs="Times New Roman"/>
                <w:b/>
                <w:sz w:val="24"/>
                <w:szCs w:val="24"/>
              </w:rPr>
              <w:t>Uygulayıcıları</w:t>
            </w:r>
          </w:p>
        </w:tc>
        <w:tc>
          <w:tcPr>
            <w:tcW w:w="10489" w:type="dxa"/>
          </w:tcPr>
          <w:p w:rsidR="00157D32" w:rsidRPr="00163426" w:rsidRDefault="00157D32" w:rsidP="007C0718">
            <w:pPr>
              <w:spacing w:line="276" w:lineRule="auto"/>
              <w:jc w:val="both"/>
              <w:rPr>
                <w:rFonts w:ascii="Times New Roman" w:eastAsia="Calibri" w:hAnsi="Times New Roman" w:cs="Times New Roman"/>
                <w:sz w:val="24"/>
                <w:szCs w:val="24"/>
              </w:rPr>
            </w:pPr>
            <w:r w:rsidRPr="00624010">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147991" w:rsidRPr="00147991">
              <w:rPr>
                <w:rFonts w:ascii="Times New Roman" w:eastAsia="Calibri" w:hAnsi="Times New Roman" w:cs="Times New Roman"/>
                <w:sz w:val="24"/>
                <w:szCs w:val="24"/>
              </w:rPr>
              <w:t>Sağlama ve Koleksiyon Geliştirme Sorumlusu </w:t>
            </w:r>
            <w:r w:rsidR="005B31A1" w:rsidRPr="005B31A1">
              <w:rPr>
                <w:rFonts w:ascii="Times New Roman" w:eastAsia="Calibri" w:hAnsi="Times New Roman" w:cs="Times New Roman"/>
                <w:sz w:val="24"/>
                <w:szCs w:val="24"/>
              </w:rPr>
              <w:t>•</w:t>
            </w:r>
            <w:r w:rsidR="005B31A1">
              <w:rPr>
                <w:rFonts w:ascii="Times New Roman" w:eastAsia="Calibri" w:hAnsi="Times New Roman" w:cs="Times New Roman"/>
                <w:sz w:val="24"/>
                <w:szCs w:val="24"/>
              </w:rPr>
              <w:t xml:space="preserve"> </w:t>
            </w:r>
            <w:r w:rsidR="00147991" w:rsidRPr="00147991">
              <w:rPr>
                <w:rFonts w:ascii="Times New Roman" w:eastAsia="Calibri" w:hAnsi="Times New Roman" w:cs="Times New Roman"/>
                <w:sz w:val="24"/>
                <w:szCs w:val="24"/>
              </w:rPr>
              <w:t>E-Kaynaklar, Otomasyon, Web ve Kurumsal Akademik Arşiv Sorumlusu</w:t>
            </w:r>
            <w:r w:rsidR="00147991">
              <w:rPr>
                <w:rFonts w:ascii="Times New Roman" w:eastAsia="Calibri" w:hAnsi="Times New Roman" w:cs="Times New Roman"/>
                <w:sz w:val="24"/>
                <w:szCs w:val="24"/>
              </w:rPr>
              <w:t xml:space="preserve"> </w:t>
            </w:r>
            <w:r w:rsidR="00147991" w:rsidRPr="00147991">
              <w:rPr>
                <w:rFonts w:ascii="Times New Roman" w:eastAsia="Calibri" w:hAnsi="Times New Roman" w:cs="Times New Roman"/>
                <w:sz w:val="24"/>
                <w:szCs w:val="24"/>
              </w:rPr>
              <w:t>•</w:t>
            </w:r>
            <w:r w:rsidR="00147991">
              <w:rPr>
                <w:rFonts w:ascii="Times New Roman" w:eastAsia="Calibri" w:hAnsi="Times New Roman" w:cs="Times New Roman"/>
                <w:sz w:val="24"/>
                <w:szCs w:val="24"/>
              </w:rPr>
              <w:t xml:space="preserve"> </w:t>
            </w:r>
            <w:r w:rsidR="00AC2E4F" w:rsidRPr="00AC2E4F">
              <w:rPr>
                <w:rFonts w:ascii="Times New Roman" w:eastAsia="Calibri" w:hAnsi="Times New Roman" w:cs="Times New Roman"/>
                <w:sz w:val="24"/>
                <w:szCs w:val="24"/>
              </w:rPr>
              <w:t>Referans Hizmetleri</w:t>
            </w:r>
            <w:r w:rsidR="00AC2E4F">
              <w:rPr>
                <w:rFonts w:ascii="Times New Roman" w:eastAsia="Calibri" w:hAnsi="Times New Roman" w:cs="Times New Roman"/>
                <w:sz w:val="24"/>
                <w:szCs w:val="24"/>
              </w:rPr>
              <w:t xml:space="preserve"> </w:t>
            </w:r>
            <w:r w:rsidR="00147991" w:rsidRPr="00147991">
              <w:rPr>
                <w:rFonts w:ascii="Times New Roman" w:eastAsia="Calibri" w:hAnsi="Times New Roman" w:cs="Times New Roman"/>
                <w:sz w:val="24"/>
                <w:szCs w:val="24"/>
              </w:rPr>
              <w:t>•</w:t>
            </w:r>
            <w:r w:rsidR="0027687F">
              <w:rPr>
                <w:rFonts w:ascii="Times New Roman" w:eastAsia="Calibri" w:hAnsi="Times New Roman" w:cs="Times New Roman"/>
                <w:sz w:val="24"/>
                <w:szCs w:val="24"/>
              </w:rPr>
              <w:t xml:space="preserve"> </w:t>
            </w:r>
            <w:r w:rsidR="0027687F" w:rsidRPr="0027687F">
              <w:rPr>
                <w:rFonts w:ascii="Times New Roman" w:eastAsia="Calibri" w:hAnsi="Times New Roman" w:cs="Times New Roman"/>
                <w:sz w:val="24"/>
                <w:szCs w:val="24"/>
              </w:rPr>
              <w:t>Süreli Yayınlar Sorumlusu</w:t>
            </w:r>
            <w:r w:rsidR="00147991">
              <w:rPr>
                <w:rFonts w:ascii="Times New Roman" w:eastAsia="Calibri" w:hAnsi="Times New Roman" w:cs="Times New Roman"/>
                <w:sz w:val="24"/>
                <w:szCs w:val="24"/>
              </w:rPr>
              <w:t xml:space="preserve"> </w:t>
            </w:r>
            <w:r w:rsidR="00147991" w:rsidRPr="00147991">
              <w:rPr>
                <w:rFonts w:ascii="Times New Roman" w:eastAsia="Calibri" w:hAnsi="Times New Roman" w:cs="Times New Roman"/>
                <w:sz w:val="24"/>
                <w:szCs w:val="24"/>
              </w:rPr>
              <w:t>•</w:t>
            </w:r>
            <w:r w:rsidR="00147991">
              <w:rPr>
                <w:rFonts w:ascii="Times New Roman" w:eastAsia="Calibri" w:hAnsi="Times New Roman" w:cs="Times New Roman"/>
                <w:sz w:val="24"/>
                <w:szCs w:val="24"/>
              </w:rPr>
              <w:t xml:space="preserve"> </w:t>
            </w:r>
            <w:r w:rsidR="000B62A4" w:rsidRPr="000B62A4">
              <w:rPr>
                <w:rFonts w:ascii="Times New Roman" w:eastAsia="Calibri" w:hAnsi="Times New Roman" w:cs="Times New Roman"/>
                <w:sz w:val="24"/>
                <w:szCs w:val="24"/>
              </w:rPr>
              <w:t>Kullanıcı Hizmetleri Sorumlusu</w:t>
            </w:r>
            <w:r w:rsidR="000B62A4">
              <w:rPr>
                <w:rFonts w:ascii="Times New Roman" w:eastAsia="Calibri" w:hAnsi="Times New Roman" w:cs="Times New Roman"/>
                <w:sz w:val="24"/>
                <w:szCs w:val="24"/>
              </w:rPr>
              <w:t xml:space="preserve"> </w:t>
            </w:r>
            <w:r w:rsidR="00147991" w:rsidRPr="00147991">
              <w:rPr>
                <w:rFonts w:ascii="Times New Roman" w:eastAsia="Calibri" w:hAnsi="Times New Roman" w:cs="Times New Roman"/>
                <w:sz w:val="24"/>
                <w:szCs w:val="24"/>
              </w:rPr>
              <w:t>•</w:t>
            </w:r>
            <w:r w:rsidR="00147991">
              <w:rPr>
                <w:rFonts w:ascii="Times New Roman" w:eastAsia="Calibri" w:hAnsi="Times New Roman" w:cs="Times New Roman"/>
                <w:sz w:val="24"/>
                <w:szCs w:val="24"/>
              </w:rPr>
              <w:t xml:space="preserve"> </w:t>
            </w:r>
            <w:r w:rsidR="000B62A4" w:rsidRPr="000B62A4">
              <w:rPr>
                <w:rFonts w:ascii="Times New Roman" w:eastAsia="Calibri" w:hAnsi="Times New Roman" w:cs="Times New Roman"/>
                <w:sz w:val="24"/>
                <w:szCs w:val="24"/>
              </w:rPr>
              <w:t>Sınıflama Kataloglama ve Teknik Hizmetler Sorumlusu</w:t>
            </w:r>
            <w:r w:rsidR="000B62A4">
              <w:rPr>
                <w:rFonts w:ascii="Times New Roman" w:eastAsia="Calibri" w:hAnsi="Times New Roman" w:cs="Times New Roman"/>
                <w:sz w:val="24"/>
                <w:szCs w:val="24"/>
              </w:rPr>
              <w:t xml:space="preserve"> </w:t>
            </w:r>
            <w:r w:rsidR="00147991" w:rsidRPr="00147991">
              <w:rPr>
                <w:rFonts w:ascii="Times New Roman" w:eastAsia="Calibri" w:hAnsi="Times New Roman" w:cs="Times New Roman"/>
                <w:sz w:val="24"/>
                <w:szCs w:val="24"/>
              </w:rPr>
              <w:t>•</w:t>
            </w:r>
            <w:r w:rsidR="00147991">
              <w:rPr>
                <w:rFonts w:ascii="Times New Roman" w:eastAsia="Calibri" w:hAnsi="Times New Roman" w:cs="Times New Roman"/>
                <w:sz w:val="24"/>
                <w:szCs w:val="24"/>
              </w:rPr>
              <w:t xml:space="preserve"> </w:t>
            </w:r>
            <w:r w:rsidR="000B62A4" w:rsidRPr="000B62A4">
              <w:rPr>
                <w:rFonts w:ascii="Times New Roman" w:eastAsia="Calibri" w:hAnsi="Times New Roman" w:cs="Times New Roman"/>
                <w:sz w:val="24"/>
                <w:szCs w:val="24"/>
              </w:rPr>
              <w:t>Teknik Hizmetler</w:t>
            </w:r>
            <w:r w:rsidR="000B62A4">
              <w:rPr>
                <w:rFonts w:ascii="Times New Roman" w:eastAsia="Calibri" w:hAnsi="Times New Roman" w:cs="Times New Roman"/>
                <w:sz w:val="24"/>
                <w:szCs w:val="24"/>
              </w:rPr>
              <w:t xml:space="preserve"> </w:t>
            </w:r>
            <w:r w:rsidR="00147991" w:rsidRPr="00147991">
              <w:rPr>
                <w:rFonts w:ascii="Times New Roman" w:eastAsia="Calibri" w:hAnsi="Times New Roman" w:cs="Times New Roman"/>
                <w:sz w:val="24"/>
                <w:szCs w:val="24"/>
              </w:rPr>
              <w:t>•</w:t>
            </w:r>
            <w:r w:rsidR="00147991">
              <w:rPr>
                <w:rFonts w:ascii="Times New Roman" w:eastAsia="Calibri" w:hAnsi="Times New Roman" w:cs="Times New Roman"/>
                <w:sz w:val="24"/>
                <w:szCs w:val="24"/>
              </w:rPr>
              <w:t xml:space="preserve"> </w:t>
            </w:r>
            <w:r w:rsidR="000B62A4" w:rsidRPr="000B62A4">
              <w:rPr>
                <w:rFonts w:ascii="Times New Roman" w:eastAsia="Calibri" w:hAnsi="Times New Roman" w:cs="Times New Roman"/>
                <w:sz w:val="24"/>
                <w:szCs w:val="24"/>
              </w:rPr>
              <w:t>Özel Koleksiyonlar</w:t>
            </w:r>
            <w:r w:rsidR="000B62A4">
              <w:rPr>
                <w:rFonts w:ascii="Times New Roman" w:eastAsia="Calibri" w:hAnsi="Times New Roman" w:cs="Times New Roman"/>
                <w:sz w:val="24"/>
                <w:szCs w:val="24"/>
              </w:rPr>
              <w:t xml:space="preserve"> </w:t>
            </w:r>
            <w:r w:rsidR="00147991" w:rsidRPr="00147991">
              <w:rPr>
                <w:rFonts w:ascii="Times New Roman" w:eastAsia="Calibri" w:hAnsi="Times New Roman" w:cs="Times New Roman"/>
                <w:sz w:val="24"/>
                <w:szCs w:val="24"/>
              </w:rPr>
              <w:t>•</w:t>
            </w:r>
            <w:r w:rsidR="00147991">
              <w:rPr>
                <w:rFonts w:ascii="Times New Roman" w:eastAsia="Calibri" w:hAnsi="Times New Roman" w:cs="Times New Roman"/>
                <w:sz w:val="24"/>
                <w:szCs w:val="24"/>
              </w:rPr>
              <w:t xml:space="preserve"> </w:t>
            </w:r>
            <w:r w:rsidR="000B62A4" w:rsidRPr="000B62A4">
              <w:rPr>
                <w:rFonts w:ascii="Times New Roman" w:eastAsia="Calibri" w:hAnsi="Times New Roman" w:cs="Times New Roman"/>
                <w:sz w:val="24"/>
                <w:szCs w:val="24"/>
              </w:rPr>
              <w:t xml:space="preserve">Fotokopi Hizmetleri </w:t>
            </w:r>
            <w:r w:rsidR="00147991" w:rsidRPr="00147991">
              <w:rPr>
                <w:rFonts w:ascii="Times New Roman" w:eastAsia="Calibri" w:hAnsi="Times New Roman" w:cs="Times New Roman"/>
                <w:sz w:val="24"/>
                <w:szCs w:val="24"/>
              </w:rPr>
              <w:t>•</w:t>
            </w:r>
            <w:r w:rsidR="00147991">
              <w:rPr>
                <w:rFonts w:ascii="Times New Roman" w:eastAsia="Calibri" w:hAnsi="Times New Roman" w:cs="Times New Roman"/>
                <w:sz w:val="24"/>
                <w:szCs w:val="24"/>
              </w:rPr>
              <w:t xml:space="preserve"> </w:t>
            </w:r>
            <w:r w:rsidR="000B62A4" w:rsidRPr="000B62A4">
              <w:rPr>
                <w:rFonts w:ascii="Times New Roman" w:eastAsia="Calibri" w:hAnsi="Times New Roman" w:cs="Times New Roman"/>
                <w:sz w:val="24"/>
                <w:szCs w:val="24"/>
              </w:rPr>
              <w:t>A</w:t>
            </w:r>
            <w:r w:rsidR="00EB04A0">
              <w:rPr>
                <w:rFonts w:ascii="Times New Roman" w:eastAsia="Calibri" w:hAnsi="Times New Roman" w:cs="Times New Roman"/>
                <w:sz w:val="24"/>
                <w:szCs w:val="24"/>
              </w:rPr>
              <w:t>kademisyenler ve Araştırmacılar</w:t>
            </w:r>
            <w:r w:rsidR="000B62A4">
              <w:rPr>
                <w:rFonts w:ascii="Times New Roman" w:eastAsia="Calibri" w:hAnsi="Times New Roman" w:cs="Times New Roman"/>
                <w:sz w:val="24"/>
                <w:szCs w:val="24"/>
              </w:rPr>
              <w:t xml:space="preserve"> </w:t>
            </w:r>
            <w:r w:rsidR="00147991" w:rsidRPr="00147991">
              <w:rPr>
                <w:rFonts w:ascii="Times New Roman" w:eastAsia="Calibri" w:hAnsi="Times New Roman" w:cs="Times New Roman"/>
                <w:sz w:val="24"/>
                <w:szCs w:val="24"/>
              </w:rPr>
              <w:t>•</w:t>
            </w:r>
            <w:r w:rsidR="000B62A4">
              <w:rPr>
                <w:rFonts w:ascii="Times New Roman" w:eastAsia="Calibri" w:hAnsi="Times New Roman" w:cs="Times New Roman"/>
                <w:sz w:val="24"/>
                <w:szCs w:val="24"/>
              </w:rPr>
              <w:t xml:space="preserve"> Öğrenciler</w:t>
            </w:r>
          </w:p>
        </w:tc>
      </w:tr>
      <w:tr w:rsidR="00BF7668" w:rsidRPr="003E10F9" w:rsidTr="003C6608">
        <w:trPr>
          <w:trHeight w:val="2693"/>
        </w:trPr>
        <w:tc>
          <w:tcPr>
            <w:tcW w:w="3823" w:type="dxa"/>
            <w:shd w:val="clear" w:color="auto" w:fill="BDD6EE" w:themeFill="accent1" w:themeFillTint="66"/>
          </w:tcPr>
          <w:p w:rsidR="00BF7668" w:rsidRPr="008F1908" w:rsidRDefault="00D76CC3" w:rsidP="005778E6">
            <w:pPr>
              <w:rPr>
                <w:rFonts w:ascii="Times New Roman" w:eastAsia="Calibri" w:hAnsi="Times New Roman" w:cs="Times New Roman"/>
                <w:b/>
                <w:sz w:val="24"/>
                <w:szCs w:val="24"/>
              </w:rPr>
            </w:pPr>
            <w:r w:rsidRPr="00D76CC3">
              <w:rPr>
                <w:rFonts w:ascii="Times New Roman" w:eastAsia="Calibri" w:hAnsi="Times New Roman" w:cs="Times New Roman"/>
                <w:b/>
                <w:sz w:val="24"/>
                <w:szCs w:val="24"/>
              </w:rPr>
              <w:t xml:space="preserve">Sürecin </w:t>
            </w:r>
            <w:r w:rsidR="00BF7668" w:rsidRPr="008F1908">
              <w:rPr>
                <w:rFonts w:ascii="Times New Roman" w:eastAsia="Calibri" w:hAnsi="Times New Roman" w:cs="Times New Roman"/>
                <w:b/>
                <w:sz w:val="24"/>
                <w:szCs w:val="24"/>
              </w:rPr>
              <w:t>Kapsamı</w:t>
            </w:r>
            <w:r w:rsidR="00163426">
              <w:rPr>
                <w:rFonts w:ascii="Times New Roman" w:eastAsia="Calibri" w:hAnsi="Times New Roman" w:cs="Times New Roman"/>
                <w:b/>
                <w:sz w:val="24"/>
                <w:szCs w:val="24"/>
              </w:rPr>
              <w:t xml:space="preserve"> ve Amacı</w:t>
            </w:r>
          </w:p>
        </w:tc>
        <w:tc>
          <w:tcPr>
            <w:tcW w:w="10489" w:type="dxa"/>
          </w:tcPr>
          <w:p w:rsidR="005457A0" w:rsidRDefault="00A71499" w:rsidP="005457A0">
            <w:pPr>
              <w:jc w:val="both"/>
              <w:rPr>
                <w:rFonts w:ascii="Times New Roman" w:eastAsia="Calibri" w:hAnsi="Times New Roman" w:cs="Times New Roman"/>
                <w:sz w:val="24"/>
                <w:szCs w:val="24"/>
              </w:rPr>
            </w:pPr>
            <w:r w:rsidRPr="00A71499">
              <w:rPr>
                <w:rFonts w:ascii="Times New Roman" w:eastAsia="Calibri" w:hAnsi="Times New Roman" w:cs="Times New Roman"/>
                <w:sz w:val="24"/>
                <w:szCs w:val="24"/>
              </w:rPr>
              <w:t xml:space="preserve">Kütüphane ve Dokümantasyon Hizmetleri Süreci, üniversitenin bilgi kaynaklarına erişimini sağlamak ve akademik faaliyetleri desteklemek için gerekli olan tüm hizmetleri içerir. Bu süreç, basılı ve dijital kaynakların temini, </w:t>
            </w:r>
            <w:r w:rsidR="00C016B3" w:rsidRPr="00A71499">
              <w:rPr>
                <w:rFonts w:ascii="Times New Roman" w:eastAsia="Calibri" w:hAnsi="Times New Roman" w:cs="Times New Roman"/>
                <w:sz w:val="24"/>
                <w:szCs w:val="24"/>
              </w:rPr>
              <w:t>kataloglaması</w:t>
            </w:r>
            <w:r w:rsidRPr="00A71499">
              <w:rPr>
                <w:rFonts w:ascii="Times New Roman" w:eastAsia="Calibri" w:hAnsi="Times New Roman" w:cs="Times New Roman"/>
                <w:sz w:val="24"/>
                <w:szCs w:val="24"/>
              </w:rPr>
              <w:t>, erişilebilir hale getirilmesi, kullanıcıların bilgiye ulaşması ve üniversitenin dokümantasyon ihtiyaçlarının karşılanması faaliyetlerini kapsar.</w:t>
            </w:r>
          </w:p>
          <w:p w:rsidR="005457A0" w:rsidRDefault="00A71499" w:rsidP="005457A0">
            <w:pPr>
              <w:jc w:val="both"/>
              <w:rPr>
                <w:rFonts w:ascii="Times New Roman" w:eastAsia="Calibri" w:hAnsi="Times New Roman" w:cs="Times New Roman"/>
                <w:sz w:val="24"/>
                <w:szCs w:val="24"/>
              </w:rPr>
            </w:pPr>
            <w:r w:rsidRPr="00A71499">
              <w:rPr>
                <w:rFonts w:ascii="Times New Roman" w:eastAsia="Calibri" w:hAnsi="Times New Roman" w:cs="Times New Roman"/>
                <w:sz w:val="24"/>
                <w:szCs w:val="24"/>
              </w:rPr>
              <w:t xml:space="preserve"> </w:t>
            </w:r>
          </w:p>
          <w:p w:rsidR="00A97A92" w:rsidRPr="00467A54" w:rsidRDefault="00A71499" w:rsidP="005457A0">
            <w:pPr>
              <w:jc w:val="both"/>
              <w:rPr>
                <w:rFonts w:ascii="Times New Roman" w:eastAsia="Calibri" w:hAnsi="Times New Roman" w:cs="Times New Roman"/>
                <w:sz w:val="24"/>
                <w:szCs w:val="24"/>
              </w:rPr>
            </w:pPr>
            <w:r w:rsidRPr="00A71499">
              <w:rPr>
                <w:rFonts w:ascii="Times New Roman" w:eastAsia="Calibri" w:hAnsi="Times New Roman" w:cs="Times New Roman"/>
                <w:sz w:val="24"/>
                <w:szCs w:val="24"/>
              </w:rPr>
              <w:t>Kütüphane ve Dokümantasyon Hizmetleri Süreci, üniversite bünyesindeki öğrenci, akademik ve idari personelin bilgiye hızlı, doğru ve kolay erişimini sağlamak amacıyla yürütülmektedir. Bu süreç, bilimsel ve akademik çalışmaları desteklemek, bilgi kaynaklarının etkin kullanımını teşvik etmek ve üniversitenin kurumsal hafızasını oluşturmak için gerekli hizmetlerin sunulmasını hedeflemektedir.</w:t>
            </w:r>
          </w:p>
        </w:tc>
        <w:bookmarkStart w:id="0" w:name="_GoBack"/>
        <w:bookmarkEnd w:id="0"/>
      </w:tr>
      <w:tr w:rsidR="008B7F1F" w:rsidRPr="008B7F1F" w:rsidTr="0008040A">
        <w:trPr>
          <w:trHeight w:val="476"/>
        </w:trPr>
        <w:tc>
          <w:tcPr>
            <w:tcW w:w="3823" w:type="dxa"/>
            <w:shd w:val="clear" w:color="auto" w:fill="BDD6EE" w:themeFill="accent1" w:themeFillTint="66"/>
          </w:tcPr>
          <w:p w:rsidR="008B7F1F" w:rsidRPr="008F1908" w:rsidRDefault="005778E6" w:rsidP="00CC3139">
            <w:pPr>
              <w:rPr>
                <w:rFonts w:ascii="Times New Roman" w:eastAsia="Calibri" w:hAnsi="Times New Roman" w:cs="Times New Roman"/>
                <w:b/>
                <w:sz w:val="24"/>
                <w:szCs w:val="24"/>
              </w:rPr>
            </w:pPr>
            <w:r w:rsidRPr="008F1908">
              <w:rPr>
                <w:rFonts w:ascii="Times New Roman" w:eastAsia="Calibri" w:hAnsi="Times New Roman" w:cs="Times New Roman"/>
                <w:b/>
                <w:sz w:val="24"/>
                <w:szCs w:val="24"/>
              </w:rPr>
              <w:t xml:space="preserve">Etkilediği </w:t>
            </w:r>
            <w:r w:rsidR="008F7E6B">
              <w:rPr>
                <w:rFonts w:ascii="Times New Roman" w:eastAsia="Calibri" w:hAnsi="Times New Roman" w:cs="Times New Roman"/>
                <w:b/>
                <w:sz w:val="24"/>
                <w:szCs w:val="24"/>
              </w:rPr>
              <w:t>Süreçler</w:t>
            </w:r>
            <w:r w:rsidRPr="008F1908">
              <w:rPr>
                <w:rFonts w:ascii="Times New Roman" w:eastAsia="Calibri" w:hAnsi="Times New Roman" w:cs="Times New Roman"/>
                <w:b/>
                <w:sz w:val="24"/>
                <w:szCs w:val="24"/>
              </w:rPr>
              <w:t xml:space="preserve"> </w:t>
            </w:r>
          </w:p>
        </w:tc>
        <w:tc>
          <w:tcPr>
            <w:tcW w:w="10489" w:type="dxa"/>
          </w:tcPr>
          <w:p w:rsidR="008B7F1F" w:rsidRPr="004C6107" w:rsidRDefault="003B2623" w:rsidP="007C0718">
            <w:pPr>
              <w:spacing w:line="276" w:lineRule="auto"/>
              <w:rPr>
                <w:rFonts w:ascii="Times New Roman" w:eastAsia="Calibri" w:hAnsi="Times New Roman" w:cs="Times New Roman"/>
                <w:sz w:val="24"/>
                <w:szCs w:val="24"/>
              </w:rPr>
            </w:pPr>
            <w:r w:rsidRPr="003B2623">
              <w:rPr>
                <w:rFonts w:ascii="Times New Roman" w:eastAsia="Calibri" w:hAnsi="Times New Roman" w:cs="Times New Roman"/>
                <w:bCs/>
                <w:sz w:val="24"/>
                <w:szCs w:val="24"/>
              </w:rPr>
              <w:t xml:space="preserve">• Eğitim-Öğretim </w:t>
            </w:r>
            <w:r w:rsidR="00677C97">
              <w:rPr>
                <w:rFonts w:ascii="Times New Roman" w:eastAsia="Calibri" w:hAnsi="Times New Roman" w:cs="Times New Roman"/>
                <w:bCs/>
                <w:sz w:val="24"/>
                <w:szCs w:val="24"/>
              </w:rPr>
              <w:t xml:space="preserve">Ana </w:t>
            </w:r>
            <w:r w:rsidRPr="003B2623">
              <w:rPr>
                <w:rFonts w:ascii="Times New Roman" w:eastAsia="Calibri" w:hAnsi="Times New Roman" w:cs="Times New Roman"/>
                <w:bCs/>
                <w:sz w:val="24"/>
                <w:szCs w:val="24"/>
              </w:rPr>
              <w:t xml:space="preserve">Süreci • Araştırma ve Geliştirme (Ar-Ge) </w:t>
            </w:r>
            <w:r w:rsidR="00677C97">
              <w:rPr>
                <w:rFonts w:ascii="Times New Roman" w:eastAsia="Calibri" w:hAnsi="Times New Roman" w:cs="Times New Roman"/>
                <w:bCs/>
                <w:sz w:val="24"/>
                <w:szCs w:val="24"/>
              </w:rPr>
              <w:t xml:space="preserve">Ana </w:t>
            </w:r>
            <w:r w:rsidRPr="003B2623">
              <w:rPr>
                <w:rFonts w:ascii="Times New Roman" w:eastAsia="Calibri" w:hAnsi="Times New Roman" w:cs="Times New Roman"/>
                <w:bCs/>
                <w:sz w:val="24"/>
                <w:szCs w:val="24"/>
              </w:rPr>
              <w:t>Süreci</w:t>
            </w:r>
            <w:r>
              <w:rPr>
                <w:rFonts w:ascii="Times New Roman" w:eastAsia="Calibri" w:hAnsi="Times New Roman" w:cs="Times New Roman"/>
                <w:bCs/>
                <w:sz w:val="24"/>
                <w:szCs w:val="24"/>
              </w:rPr>
              <w:t xml:space="preserve"> </w:t>
            </w:r>
            <w:r w:rsidRPr="003B2623">
              <w:rPr>
                <w:rFonts w:ascii="Times New Roman" w:eastAsia="Calibri" w:hAnsi="Times New Roman" w:cs="Times New Roman"/>
                <w:bCs/>
                <w:sz w:val="24"/>
                <w:szCs w:val="24"/>
              </w:rPr>
              <w:t>• Stratejik Yönetim Süreci • Bilgi Teknolojileri ve Bilgi Kaynaklarının Yönetimi Süreci</w:t>
            </w:r>
            <w:r>
              <w:rPr>
                <w:rFonts w:ascii="Times New Roman" w:eastAsia="Calibri" w:hAnsi="Times New Roman" w:cs="Times New Roman"/>
                <w:bCs/>
                <w:sz w:val="24"/>
                <w:szCs w:val="24"/>
              </w:rPr>
              <w:t xml:space="preserve"> </w:t>
            </w:r>
            <w:r w:rsidRPr="003B2623">
              <w:rPr>
                <w:rFonts w:ascii="Times New Roman" w:eastAsia="Calibri" w:hAnsi="Times New Roman" w:cs="Times New Roman"/>
                <w:bCs/>
                <w:sz w:val="24"/>
                <w:szCs w:val="24"/>
              </w:rPr>
              <w:t xml:space="preserve"> </w:t>
            </w:r>
          </w:p>
        </w:tc>
      </w:tr>
      <w:tr w:rsidR="008B7F1F" w:rsidRPr="008B7F1F" w:rsidTr="00987844">
        <w:trPr>
          <w:trHeight w:val="555"/>
        </w:trPr>
        <w:tc>
          <w:tcPr>
            <w:tcW w:w="3823" w:type="dxa"/>
            <w:shd w:val="clear" w:color="auto" w:fill="BDD6EE" w:themeFill="accent1" w:themeFillTint="66"/>
          </w:tcPr>
          <w:p w:rsidR="008B7F1F" w:rsidRPr="008F1908" w:rsidRDefault="005778E6" w:rsidP="00CC3139">
            <w:pPr>
              <w:rPr>
                <w:rFonts w:ascii="Times New Roman" w:eastAsia="Calibri" w:hAnsi="Times New Roman" w:cs="Times New Roman"/>
                <w:b/>
                <w:sz w:val="24"/>
                <w:szCs w:val="24"/>
              </w:rPr>
            </w:pPr>
            <w:r w:rsidRPr="008F1908">
              <w:rPr>
                <w:rFonts w:ascii="Times New Roman" w:eastAsia="Calibri" w:hAnsi="Times New Roman" w:cs="Times New Roman"/>
                <w:b/>
                <w:sz w:val="24"/>
                <w:szCs w:val="24"/>
              </w:rPr>
              <w:t xml:space="preserve">Etkilendiği </w:t>
            </w:r>
            <w:r w:rsidR="008F7E6B">
              <w:rPr>
                <w:rFonts w:ascii="Times New Roman" w:eastAsia="Calibri" w:hAnsi="Times New Roman" w:cs="Times New Roman"/>
                <w:b/>
                <w:sz w:val="24"/>
                <w:szCs w:val="24"/>
              </w:rPr>
              <w:t>Süreçler</w:t>
            </w:r>
            <w:r w:rsidRPr="008F1908">
              <w:rPr>
                <w:rFonts w:ascii="Times New Roman" w:eastAsia="Calibri" w:hAnsi="Times New Roman" w:cs="Times New Roman"/>
                <w:b/>
                <w:sz w:val="24"/>
                <w:szCs w:val="24"/>
              </w:rPr>
              <w:t xml:space="preserve"> </w:t>
            </w:r>
          </w:p>
        </w:tc>
        <w:tc>
          <w:tcPr>
            <w:tcW w:w="10489" w:type="dxa"/>
          </w:tcPr>
          <w:p w:rsidR="008B7F1F" w:rsidRPr="003B2623" w:rsidRDefault="003B2623" w:rsidP="007C0718">
            <w:pPr>
              <w:spacing w:line="276" w:lineRule="auto"/>
              <w:rPr>
                <w:rFonts w:ascii="Times New Roman" w:eastAsia="Calibri" w:hAnsi="Times New Roman" w:cs="Times New Roman"/>
                <w:bCs/>
                <w:sz w:val="24"/>
                <w:szCs w:val="24"/>
              </w:rPr>
            </w:pPr>
            <w:r w:rsidRPr="003B2623">
              <w:rPr>
                <w:rFonts w:ascii="Times New Roman" w:eastAsia="Calibri" w:hAnsi="Times New Roman" w:cs="Times New Roman"/>
                <w:bCs/>
                <w:sz w:val="24"/>
                <w:szCs w:val="24"/>
              </w:rPr>
              <w:t xml:space="preserve">• Eğitim-Öğretim </w:t>
            </w:r>
            <w:r w:rsidR="00677C97">
              <w:rPr>
                <w:rFonts w:ascii="Times New Roman" w:eastAsia="Calibri" w:hAnsi="Times New Roman" w:cs="Times New Roman"/>
                <w:bCs/>
                <w:sz w:val="24"/>
                <w:szCs w:val="24"/>
              </w:rPr>
              <w:t xml:space="preserve">Ana </w:t>
            </w:r>
            <w:r w:rsidRPr="003B2623">
              <w:rPr>
                <w:rFonts w:ascii="Times New Roman" w:eastAsia="Calibri" w:hAnsi="Times New Roman" w:cs="Times New Roman"/>
                <w:bCs/>
                <w:sz w:val="24"/>
                <w:szCs w:val="24"/>
              </w:rPr>
              <w:t xml:space="preserve">Süreci • Araştırma ve Geliştirme (Ar-Ge) </w:t>
            </w:r>
            <w:r w:rsidR="00677C97">
              <w:rPr>
                <w:rFonts w:ascii="Times New Roman" w:eastAsia="Calibri" w:hAnsi="Times New Roman" w:cs="Times New Roman"/>
                <w:bCs/>
                <w:sz w:val="24"/>
                <w:szCs w:val="24"/>
              </w:rPr>
              <w:t xml:space="preserve">Ana </w:t>
            </w:r>
            <w:r w:rsidRPr="003B2623">
              <w:rPr>
                <w:rFonts w:ascii="Times New Roman" w:eastAsia="Calibri" w:hAnsi="Times New Roman" w:cs="Times New Roman"/>
                <w:bCs/>
                <w:sz w:val="24"/>
                <w:szCs w:val="24"/>
              </w:rPr>
              <w:t xml:space="preserve">Süreci • Stratejik Yönetim Süreci • Bilgi Teknolojileri ve Bilgi Kaynaklarının Yönetimi Süreci  </w:t>
            </w:r>
          </w:p>
        </w:tc>
      </w:tr>
      <w:tr w:rsidR="00B940CF" w:rsidRPr="008B7F1F" w:rsidTr="00C016B3">
        <w:trPr>
          <w:trHeight w:val="360"/>
        </w:trPr>
        <w:tc>
          <w:tcPr>
            <w:tcW w:w="3823" w:type="dxa"/>
            <w:vMerge w:val="restart"/>
            <w:shd w:val="clear" w:color="auto" w:fill="BDD6EE" w:themeFill="accent1" w:themeFillTint="66"/>
          </w:tcPr>
          <w:p w:rsidR="00B940CF" w:rsidRDefault="00B940CF" w:rsidP="00CC3139">
            <w:pPr>
              <w:rPr>
                <w:rFonts w:ascii="Times New Roman" w:eastAsia="Calibri" w:hAnsi="Times New Roman" w:cs="Times New Roman"/>
                <w:b/>
                <w:sz w:val="24"/>
                <w:szCs w:val="24"/>
              </w:rPr>
            </w:pPr>
          </w:p>
          <w:p w:rsidR="00B940CF" w:rsidRDefault="00B940CF" w:rsidP="00CC3139">
            <w:pPr>
              <w:rPr>
                <w:rFonts w:ascii="Times New Roman" w:eastAsia="Calibri" w:hAnsi="Times New Roman" w:cs="Times New Roman"/>
                <w:b/>
                <w:sz w:val="24"/>
                <w:szCs w:val="24"/>
              </w:rPr>
            </w:pPr>
            <w:r>
              <w:rPr>
                <w:rFonts w:ascii="Times New Roman" w:eastAsia="Calibri" w:hAnsi="Times New Roman" w:cs="Times New Roman"/>
                <w:b/>
                <w:sz w:val="24"/>
                <w:szCs w:val="24"/>
              </w:rPr>
              <w:t xml:space="preserve">Alt Süreçleri </w:t>
            </w:r>
          </w:p>
          <w:p w:rsidR="00B940CF" w:rsidRPr="008F1908" w:rsidRDefault="00B940CF" w:rsidP="00CC3139">
            <w:pPr>
              <w:rPr>
                <w:rFonts w:ascii="Times New Roman" w:eastAsia="Calibri" w:hAnsi="Times New Roman" w:cs="Times New Roman"/>
                <w:b/>
                <w:sz w:val="24"/>
                <w:szCs w:val="24"/>
              </w:rPr>
            </w:pPr>
          </w:p>
        </w:tc>
        <w:tc>
          <w:tcPr>
            <w:tcW w:w="10489" w:type="dxa"/>
            <w:shd w:val="clear" w:color="auto" w:fill="CCECFF"/>
          </w:tcPr>
          <w:p w:rsidR="00B940CF" w:rsidRPr="00987844" w:rsidRDefault="00B8141B" w:rsidP="00987844">
            <w:pPr>
              <w:pStyle w:val="ListeParagraf"/>
              <w:numPr>
                <w:ilvl w:val="0"/>
                <w:numId w:val="1"/>
              </w:numPr>
              <w:rPr>
                <w:rFonts w:ascii="Times New Roman" w:eastAsia="Calibri" w:hAnsi="Times New Roman" w:cs="Times New Roman"/>
                <w:sz w:val="24"/>
                <w:szCs w:val="24"/>
              </w:rPr>
            </w:pPr>
            <w:r w:rsidRPr="00B8141B">
              <w:rPr>
                <w:rFonts w:ascii="Times New Roman" w:eastAsia="Calibri" w:hAnsi="Times New Roman" w:cs="Times New Roman"/>
                <w:sz w:val="24"/>
                <w:szCs w:val="24"/>
              </w:rPr>
              <w:t xml:space="preserve">Kaynak Yönetimi </w:t>
            </w:r>
            <w:r w:rsidR="00132F06" w:rsidRPr="00132F06">
              <w:rPr>
                <w:rFonts w:ascii="Times New Roman" w:eastAsia="Calibri" w:hAnsi="Times New Roman" w:cs="Times New Roman"/>
                <w:sz w:val="24"/>
                <w:szCs w:val="24"/>
              </w:rPr>
              <w:t>Süreci</w:t>
            </w:r>
          </w:p>
        </w:tc>
      </w:tr>
      <w:tr w:rsidR="00B940CF" w:rsidRPr="008B7F1F" w:rsidTr="00C016B3">
        <w:trPr>
          <w:trHeight w:val="266"/>
        </w:trPr>
        <w:tc>
          <w:tcPr>
            <w:tcW w:w="3823" w:type="dxa"/>
            <w:vMerge/>
            <w:shd w:val="clear" w:color="auto" w:fill="BDD6EE" w:themeFill="accent1" w:themeFillTint="66"/>
          </w:tcPr>
          <w:p w:rsidR="00B940CF" w:rsidRDefault="00B940CF" w:rsidP="00CC3139">
            <w:pPr>
              <w:rPr>
                <w:rFonts w:ascii="Times New Roman" w:eastAsia="Calibri" w:hAnsi="Times New Roman" w:cs="Times New Roman"/>
                <w:b/>
                <w:sz w:val="24"/>
                <w:szCs w:val="24"/>
              </w:rPr>
            </w:pPr>
          </w:p>
        </w:tc>
        <w:tc>
          <w:tcPr>
            <w:tcW w:w="10489" w:type="dxa"/>
            <w:shd w:val="clear" w:color="auto" w:fill="99CCFF"/>
          </w:tcPr>
          <w:p w:rsidR="00B940CF" w:rsidRPr="00987844" w:rsidRDefault="00B8141B" w:rsidP="00122402">
            <w:pPr>
              <w:pStyle w:val="ListeParagraf"/>
              <w:numPr>
                <w:ilvl w:val="0"/>
                <w:numId w:val="1"/>
              </w:numPr>
              <w:rPr>
                <w:rFonts w:ascii="Times New Roman" w:eastAsia="Calibri" w:hAnsi="Times New Roman" w:cs="Times New Roman"/>
                <w:sz w:val="24"/>
                <w:szCs w:val="24"/>
              </w:rPr>
            </w:pPr>
            <w:r w:rsidRPr="00B8141B">
              <w:rPr>
                <w:rFonts w:ascii="Times New Roman" w:eastAsia="Calibri" w:hAnsi="Times New Roman" w:cs="Times New Roman"/>
                <w:sz w:val="24"/>
                <w:szCs w:val="24"/>
              </w:rPr>
              <w:t xml:space="preserve">Kullanıcı Hizmetleri </w:t>
            </w:r>
            <w:r w:rsidR="00132F06" w:rsidRPr="00132F06">
              <w:rPr>
                <w:rFonts w:ascii="Times New Roman" w:eastAsia="Calibri" w:hAnsi="Times New Roman" w:cs="Times New Roman"/>
                <w:sz w:val="24"/>
                <w:szCs w:val="24"/>
              </w:rPr>
              <w:t>Süreci</w:t>
            </w:r>
          </w:p>
        </w:tc>
      </w:tr>
    </w:tbl>
    <w:p w:rsidR="00756CB0" w:rsidRDefault="00756CB0">
      <w:r>
        <w:br w:type="page"/>
      </w:r>
    </w:p>
    <w:tbl>
      <w:tblPr>
        <w:tblStyle w:val="TabloKlavuzu"/>
        <w:tblW w:w="14312" w:type="dxa"/>
        <w:tblLook w:val="04A0" w:firstRow="1" w:lastRow="0" w:firstColumn="1" w:lastColumn="0" w:noHBand="0" w:noVBand="1"/>
      </w:tblPr>
      <w:tblGrid>
        <w:gridCol w:w="4957"/>
        <w:gridCol w:w="4252"/>
        <w:gridCol w:w="5103"/>
      </w:tblGrid>
      <w:tr w:rsidR="00EE2B57" w:rsidRPr="003E10F9" w:rsidTr="0027370A">
        <w:trPr>
          <w:trHeight w:val="400"/>
        </w:trPr>
        <w:tc>
          <w:tcPr>
            <w:tcW w:w="4957" w:type="dxa"/>
            <w:shd w:val="clear" w:color="auto" w:fill="BDD6EE" w:themeFill="accent1" w:themeFillTint="66"/>
          </w:tcPr>
          <w:p w:rsidR="00E77B9E" w:rsidRPr="0026159C" w:rsidRDefault="00EA73B9" w:rsidP="005970BC">
            <w:pPr>
              <w:jc w:val="center"/>
              <w:rPr>
                <w:rFonts w:ascii="Times New Roman" w:eastAsia="Calibri" w:hAnsi="Times New Roman" w:cs="Times New Roman"/>
                <w:b/>
                <w:sz w:val="24"/>
                <w:szCs w:val="24"/>
              </w:rPr>
            </w:pPr>
            <w:r w:rsidRPr="0026159C">
              <w:rPr>
                <w:rFonts w:ascii="Times New Roman" w:eastAsia="Calibri" w:hAnsi="Times New Roman" w:cs="Times New Roman"/>
                <w:b/>
                <w:sz w:val="24"/>
                <w:szCs w:val="24"/>
              </w:rPr>
              <w:lastRenderedPageBreak/>
              <w:t>SÜRECİN İZLEME YÖNTEMİ</w:t>
            </w:r>
          </w:p>
        </w:tc>
        <w:tc>
          <w:tcPr>
            <w:tcW w:w="4252" w:type="dxa"/>
            <w:shd w:val="clear" w:color="auto" w:fill="BDD6EE" w:themeFill="accent1" w:themeFillTint="66"/>
          </w:tcPr>
          <w:p w:rsidR="00EE2B57" w:rsidRPr="0026159C" w:rsidRDefault="00EA73B9" w:rsidP="00B9174F">
            <w:pPr>
              <w:jc w:val="center"/>
              <w:rPr>
                <w:rFonts w:ascii="Times New Roman" w:eastAsia="Calibri" w:hAnsi="Times New Roman" w:cs="Times New Roman"/>
                <w:sz w:val="24"/>
                <w:szCs w:val="24"/>
              </w:rPr>
            </w:pPr>
            <w:r w:rsidRPr="0026159C">
              <w:rPr>
                <w:rFonts w:ascii="Times New Roman" w:eastAsia="Calibri" w:hAnsi="Times New Roman" w:cs="Times New Roman"/>
                <w:b/>
                <w:sz w:val="24"/>
                <w:szCs w:val="24"/>
              </w:rPr>
              <w:t>SÜRECİN GÖZDEN GEÇİRME PERİYODU</w:t>
            </w:r>
          </w:p>
        </w:tc>
        <w:tc>
          <w:tcPr>
            <w:tcW w:w="5103" w:type="dxa"/>
            <w:shd w:val="clear" w:color="auto" w:fill="BDD6EE" w:themeFill="accent1" w:themeFillTint="66"/>
          </w:tcPr>
          <w:p w:rsidR="00EE2B57" w:rsidRPr="0026159C" w:rsidRDefault="00EA73B9" w:rsidP="00B9174F">
            <w:pPr>
              <w:jc w:val="center"/>
              <w:rPr>
                <w:rFonts w:ascii="Times New Roman" w:eastAsia="Calibri" w:hAnsi="Times New Roman" w:cs="Times New Roman"/>
                <w:sz w:val="24"/>
                <w:szCs w:val="24"/>
              </w:rPr>
            </w:pPr>
            <w:r w:rsidRPr="0026159C">
              <w:rPr>
                <w:rFonts w:ascii="Times New Roman" w:eastAsia="Calibri" w:hAnsi="Times New Roman" w:cs="Times New Roman"/>
                <w:b/>
                <w:sz w:val="24"/>
                <w:szCs w:val="24"/>
              </w:rPr>
              <w:t>SÜRECİN PERFORMANS GÖSTERGELERİ</w:t>
            </w:r>
          </w:p>
        </w:tc>
      </w:tr>
      <w:tr w:rsidR="00220B63" w:rsidRPr="009B7DC4" w:rsidTr="0027370A">
        <w:trPr>
          <w:trHeight w:val="1570"/>
        </w:trPr>
        <w:tc>
          <w:tcPr>
            <w:tcW w:w="4957" w:type="dxa"/>
          </w:tcPr>
          <w:p w:rsidR="00544377" w:rsidRPr="00544377" w:rsidRDefault="00544377" w:rsidP="00544377">
            <w:pPr>
              <w:pStyle w:val="ListeParagraf"/>
              <w:ind w:left="314"/>
              <w:rPr>
                <w:rFonts w:ascii="Times New Roman" w:eastAsia="Calibri" w:hAnsi="Times New Roman" w:cs="Times New Roman"/>
              </w:rPr>
            </w:pPr>
          </w:p>
          <w:p w:rsidR="005F4EBB" w:rsidRDefault="005F4EBB" w:rsidP="007A4503">
            <w:pPr>
              <w:pStyle w:val="ListeParagraf"/>
              <w:numPr>
                <w:ilvl w:val="0"/>
                <w:numId w:val="89"/>
              </w:numPr>
              <w:ind w:left="314" w:hanging="284"/>
              <w:rPr>
                <w:rFonts w:ascii="Times New Roman" w:eastAsia="Calibri" w:hAnsi="Times New Roman" w:cs="Times New Roman"/>
              </w:rPr>
            </w:pPr>
            <w:r w:rsidRPr="007A4503">
              <w:rPr>
                <w:rFonts w:ascii="Times New Roman" w:eastAsia="Calibri" w:hAnsi="Times New Roman" w:cs="Times New Roman"/>
                <w:b/>
                <w:bCs/>
              </w:rPr>
              <w:t>Kütüphane Kullanım İstatistikleri</w:t>
            </w:r>
            <w:r w:rsidRPr="007A4503">
              <w:rPr>
                <w:rFonts w:ascii="Times New Roman" w:eastAsia="Calibri" w:hAnsi="Times New Roman" w:cs="Times New Roman"/>
              </w:rPr>
              <w:t xml:space="preserve">: Kütüphane kaynaklarının ne sıklıkla kullanıldığını izlemek. </w:t>
            </w:r>
          </w:p>
          <w:p w:rsidR="005F4EBB" w:rsidRPr="007A4503" w:rsidRDefault="005F4EBB" w:rsidP="007A4503">
            <w:pPr>
              <w:pStyle w:val="ListeParagraf"/>
              <w:numPr>
                <w:ilvl w:val="0"/>
                <w:numId w:val="89"/>
              </w:numPr>
              <w:ind w:left="314" w:hanging="284"/>
              <w:rPr>
                <w:rFonts w:ascii="Times New Roman" w:eastAsia="Calibri" w:hAnsi="Times New Roman" w:cs="Times New Roman"/>
              </w:rPr>
            </w:pPr>
            <w:r w:rsidRPr="007A4503">
              <w:rPr>
                <w:rFonts w:ascii="Times New Roman" w:eastAsia="Calibri" w:hAnsi="Times New Roman" w:cs="Times New Roman"/>
                <w:b/>
                <w:bCs/>
              </w:rPr>
              <w:t>Veri</w:t>
            </w:r>
            <w:r w:rsidR="00FB577A" w:rsidRPr="007A4503">
              <w:rPr>
                <w:rFonts w:ascii="Times New Roman" w:eastAsia="Calibri" w:hAnsi="Times New Roman" w:cs="Times New Roman"/>
                <w:b/>
                <w:bCs/>
              </w:rPr>
              <w:t xml:space="preserve"> </w:t>
            </w:r>
            <w:r w:rsidRPr="007A4503">
              <w:rPr>
                <w:rFonts w:ascii="Times New Roman" w:eastAsia="Calibri" w:hAnsi="Times New Roman" w:cs="Times New Roman"/>
                <w:b/>
                <w:bCs/>
              </w:rPr>
              <w:t>tabanı ve Dijital Erişim Takibi</w:t>
            </w:r>
            <w:r w:rsidRPr="007A4503">
              <w:rPr>
                <w:rFonts w:ascii="Times New Roman" w:eastAsia="Calibri" w:hAnsi="Times New Roman" w:cs="Times New Roman"/>
              </w:rPr>
              <w:t>: Dijital kaynaklar ve veri</w:t>
            </w:r>
            <w:r w:rsidR="007A4503" w:rsidRPr="007A4503">
              <w:rPr>
                <w:rFonts w:ascii="Times New Roman" w:eastAsia="Calibri" w:hAnsi="Times New Roman" w:cs="Times New Roman"/>
              </w:rPr>
              <w:t xml:space="preserve"> </w:t>
            </w:r>
            <w:r w:rsidRPr="007A4503">
              <w:rPr>
                <w:rFonts w:ascii="Times New Roman" w:eastAsia="Calibri" w:hAnsi="Times New Roman" w:cs="Times New Roman"/>
              </w:rPr>
              <w:t>tabanlarına yapılan erişimler ile bu erişimlerin ne kadar verimli kullanıldığının izlenmesi.</w:t>
            </w:r>
          </w:p>
          <w:p w:rsidR="005F4EBB" w:rsidRPr="007A4503" w:rsidRDefault="005F4EBB" w:rsidP="007A4503">
            <w:pPr>
              <w:pStyle w:val="ListeParagraf"/>
              <w:numPr>
                <w:ilvl w:val="0"/>
                <w:numId w:val="89"/>
              </w:numPr>
              <w:ind w:left="316" w:hanging="284"/>
              <w:rPr>
                <w:rFonts w:ascii="Times New Roman" w:eastAsia="Calibri" w:hAnsi="Times New Roman" w:cs="Times New Roman"/>
                <w:b/>
                <w:bCs/>
              </w:rPr>
            </w:pPr>
            <w:r w:rsidRPr="004B36BB">
              <w:rPr>
                <w:rFonts w:ascii="Times New Roman" w:eastAsia="Calibri" w:hAnsi="Times New Roman" w:cs="Times New Roman"/>
                <w:b/>
                <w:bCs/>
              </w:rPr>
              <w:t>Kullanıcı Geri Bildirim</w:t>
            </w:r>
            <w:r w:rsidR="007A4503">
              <w:rPr>
                <w:rFonts w:ascii="Times New Roman" w:eastAsia="Calibri" w:hAnsi="Times New Roman" w:cs="Times New Roman"/>
                <w:b/>
                <w:bCs/>
              </w:rPr>
              <w:t xml:space="preserve">leri: </w:t>
            </w:r>
            <w:r w:rsidRPr="007A4503">
              <w:rPr>
                <w:rFonts w:ascii="Times New Roman" w:eastAsia="Calibri" w:hAnsi="Times New Roman" w:cs="Times New Roman"/>
              </w:rPr>
              <w:t xml:space="preserve">Kullanıcılardan yazılı veya dijital ortamda geri bildirim almak, her türlü öneri veya </w:t>
            </w:r>
            <w:r w:rsidR="004B36BB" w:rsidRPr="007A4503">
              <w:rPr>
                <w:rFonts w:ascii="Times New Roman" w:eastAsia="Calibri" w:hAnsi="Times New Roman" w:cs="Times New Roman"/>
              </w:rPr>
              <w:t>şikâyeti</w:t>
            </w:r>
            <w:r w:rsidRPr="007A4503">
              <w:rPr>
                <w:rFonts w:ascii="Times New Roman" w:eastAsia="Calibri" w:hAnsi="Times New Roman" w:cs="Times New Roman"/>
              </w:rPr>
              <w:t xml:space="preserve"> toplamak</w:t>
            </w:r>
            <w:r w:rsidR="007A4503" w:rsidRPr="007A4503">
              <w:rPr>
                <w:rFonts w:ascii="Times New Roman" w:eastAsia="Calibri" w:hAnsi="Times New Roman" w:cs="Times New Roman"/>
              </w:rPr>
              <w:t xml:space="preserve">, </w:t>
            </w:r>
            <w:r w:rsidRPr="007A4503">
              <w:rPr>
                <w:rFonts w:ascii="Times New Roman" w:eastAsia="Calibri" w:hAnsi="Times New Roman" w:cs="Times New Roman"/>
              </w:rPr>
              <w:t>doğru şekilde çözülüp çözülmediğini izlemek.</w:t>
            </w:r>
          </w:p>
          <w:p w:rsidR="003D6CC1" w:rsidRDefault="005F4EBB" w:rsidP="003D6CC1">
            <w:pPr>
              <w:pStyle w:val="ListeParagraf"/>
              <w:numPr>
                <w:ilvl w:val="0"/>
                <w:numId w:val="89"/>
              </w:numPr>
              <w:tabs>
                <w:tab w:val="num" w:pos="314"/>
              </w:tabs>
              <w:ind w:left="314" w:hanging="284"/>
              <w:rPr>
                <w:rFonts w:ascii="Times New Roman" w:eastAsia="Calibri" w:hAnsi="Times New Roman" w:cs="Times New Roman"/>
              </w:rPr>
            </w:pPr>
            <w:r w:rsidRPr="003D6CC1">
              <w:rPr>
                <w:rFonts w:ascii="Times New Roman" w:eastAsia="Calibri" w:hAnsi="Times New Roman" w:cs="Times New Roman"/>
                <w:b/>
                <w:bCs/>
              </w:rPr>
              <w:t>İç Denetim</w:t>
            </w:r>
            <w:r w:rsidRPr="003D6CC1">
              <w:rPr>
                <w:rFonts w:ascii="Times New Roman" w:eastAsia="Calibri" w:hAnsi="Times New Roman" w:cs="Times New Roman"/>
              </w:rPr>
              <w:t xml:space="preserve">: Kütüphane hizmetlerinin iç denetimle değerlendirilmesi. </w:t>
            </w:r>
          </w:p>
          <w:p w:rsidR="005F4EBB" w:rsidRPr="003D6CC1" w:rsidRDefault="003D6CC1" w:rsidP="003D6CC1">
            <w:pPr>
              <w:pStyle w:val="ListeParagraf"/>
              <w:numPr>
                <w:ilvl w:val="0"/>
                <w:numId w:val="89"/>
              </w:numPr>
              <w:tabs>
                <w:tab w:val="num" w:pos="314"/>
              </w:tabs>
              <w:ind w:left="314" w:hanging="284"/>
              <w:rPr>
                <w:rFonts w:ascii="Times New Roman" w:eastAsia="Calibri" w:hAnsi="Times New Roman" w:cs="Times New Roman"/>
              </w:rPr>
            </w:pPr>
            <w:r w:rsidRPr="003D6CC1">
              <w:rPr>
                <w:rFonts w:ascii="Times New Roman" w:eastAsia="Calibri" w:hAnsi="Times New Roman" w:cs="Times New Roman"/>
                <w:b/>
                <w:bCs/>
              </w:rPr>
              <w:t xml:space="preserve">Dış Denetim: </w:t>
            </w:r>
            <w:r w:rsidR="005F4EBB" w:rsidRPr="003D6CC1">
              <w:rPr>
                <w:rFonts w:ascii="Times New Roman" w:eastAsia="Calibri" w:hAnsi="Times New Roman" w:cs="Times New Roman"/>
              </w:rPr>
              <w:t>Dış denetçiler veya bağımsız değerlendirme kuruluşları tarafından yapılan denetimler ve öneriler.</w:t>
            </w:r>
          </w:p>
          <w:p w:rsidR="005F4EBB" w:rsidRPr="00013899" w:rsidRDefault="005F4EBB" w:rsidP="00DD5A0D">
            <w:pPr>
              <w:pStyle w:val="ListeParagraf"/>
              <w:numPr>
                <w:ilvl w:val="0"/>
                <w:numId w:val="89"/>
              </w:numPr>
              <w:ind w:left="316" w:hanging="284"/>
              <w:rPr>
                <w:rFonts w:ascii="Times New Roman" w:eastAsia="Calibri" w:hAnsi="Times New Roman" w:cs="Times New Roman"/>
                <w:b/>
                <w:bCs/>
              </w:rPr>
            </w:pPr>
            <w:r w:rsidRPr="00013899">
              <w:rPr>
                <w:rFonts w:ascii="Times New Roman" w:eastAsia="Calibri" w:hAnsi="Times New Roman" w:cs="Times New Roman"/>
                <w:b/>
                <w:bCs/>
              </w:rPr>
              <w:t>İleriye Dönük İyileştirme ve Planlama</w:t>
            </w:r>
          </w:p>
          <w:p w:rsidR="005F4EBB" w:rsidRPr="005F4EBB" w:rsidRDefault="005F4EBB" w:rsidP="00DD5A0D">
            <w:pPr>
              <w:numPr>
                <w:ilvl w:val="0"/>
                <w:numId w:val="7"/>
              </w:numPr>
              <w:tabs>
                <w:tab w:val="clear" w:pos="720"/>
                <w:tab w:val="num" w:pos="316"/>
              </w:tabs>
              <w:ind w:left="316" w:hanging="142"/>
              <w:rPr>
                <w:rFonts w:ascii="Times New Roman" w:eastAsia="Calibri" w:hAnsi="Times New Roman" w:cs="Times New Roman"/>
              </w:rPr>
            </w:pPr>
            <w:r w:rsidRPr="005F4EBB">
              <w:rPr>
                <w:rFonts w:ascii="Times New Roman" w:eastAsia="Calibri" w:hAnsi="Times New Roman" w:cs="Times New Roman"/>
                <w:b/>
                <w:bCs/>
              </w:rPr>
              <w:t>Geliştirme Alanlarının Belirlenmesi</w:t>
            </w:r>
            <w:r w:rsidRPr="005F4EBB">
              <w:rPr>
                <w:rFonts w:ascii="Times New Roman" w:eastAsia="Calibri" w:hAnsi="Times New Roman" w:cs="Times New Roman"/>
              </w:rPr>
              <w:t>: İzleme sonuçlarına göre eksikliklerin tespit edilip iyileştirilmesi için planların yapılması.</w:t>
            </w:r>
          </w:p>
          <w:p w:rsidR="005F4EBB" w:rsidRPr="005F4EBB" w:rsidRDefault="005F4EBB" w:rsidP="00DD5A0D">
            <w:pPr>
              <w:numPr>
                <w:ilvl w:val="0"/>
                <w:numId w:val="7"/>
              </w:numPr>
              <w:tabs>
                <w:tab w:val="clear" w:pos="720"/>
                <w:tab w:val="num" w:pos="316"/>
              </w:tabs>
              <w:ind w:left="316" w:hanging="142"/>
              <w:rPr>
                <w:rFonts w:ascii="Times New Roman" w:eastAsia="Calibri" w:hAnsi="Times New Roman" w:cs="Times New Roman"/>
              </w:rPr>
            </w:pPr>
            <w:r w:rsidRPr="005F4EBB">
              <w:rPr>
                <w:rFonts w:ascii="Times New Roman" w:eastAsia="Calibri" w:hAnsi="Times New Roman" w:cs="Times New Roman"/>
                <w:b/>
                <w:bCs/>
              </w:rPr>
              <w:t>Yenilikçi Teknolojilerin Takibi</w:t>
            </w:r>
            <w:r w:rsidRPr="005F4EBB">
              <w:rPr>
                <w:rFonts w:ascii="Times New Roman" w:eastAsia="Calibri" w:hAnsi="Times New Roman" w:cs="Times New Roman"/>
              </w:rPr>
              <w:t>: Kütüphane ve dokümantasyon hizmetlerine yönelik teknolojik yeniliklerin izlenmesi ve sürece entegrasyonunun sağlanması.</w:t>
            </w:r>
          </w:p>
          <w:p w:rsidR="002233AA" w:rsidRPr="005F4EBB" w:rsidRDefault="002233AA" w:rsidP="005F4EBB">
            <w:pPr>
              <w:rPr>
                <w:rFonts w:ascii="Times New Roman" w:eastAsia="Calibri" w:hAnsi="Times New Roman" w:cs="Times New Roman"/>
              </w:rPr>
            </w:pPr>
          </w:p>
        </w:tc>
        <w:tc>
          <w:tcPr>
            <w:tcW w:w="4252" w:type="dxa"/>
          </w:tcPr>
          <w:p w:rsidR="00544377" w:rsidRDefault="00544377" w:rsidP="00544377">
            <w:pPr>
              <w:pStyle w:val="ListeParagraf"/>
              <w:ind w:left="175"/>
              <w:rPr>
                <w:rFonts w:ascii="Times New Roman" w:eastAsia="Calibri" w:hAnsi="Times New Roman" w:cs="Times New Roman"/>
                <w:b/>
                <w:bCs/>
              </w:rPr>
            </w:pPr>
          </w:p>
          <w:p w:rsidR="005F4EBB" w:rsidRPr="00855FE0" w:rsidRDefault="005F4EBB" w:rsidP="00DD5A0D">
            <w:pPr>
              <w:pStyle w:val="ListeParagraf"/>
              <w:numPr>
                <w:ilvl w:val="1"/>
                <w:numId w:val="7"/>
              </w:numPr>
              <w:ind w:left="175" w:hanging="175"/>
              <w:rPr>
                <w:rFonts w:ascii="Times New Roman" w:eastAsia="Calibri" w:hAnsi="Times New Roman" w:cs="Times New Roman"/>
                <w:b/>
                <w:bCs/>
              </w:rPr>
            </w:pPr>
            <w:r w:rsidRPr="00855FE0">
              <w:rPr>
                <w:rFonts w:ascii="Times New Roman" w:eastAsia="Calibri" w:hAnsi="Times New Roman" w:cs="Times New Roman"/>
                <w:b/>
                <w:bCs/>
              </w:rPr>
              <w:t>Yıllık Gözden Geçirme</w:t>
            </w:r>
          </w:p>
          <w:p w:rsidR="005F4EBB" w:rsidRPr="005F4EBB" w:rsidRDefault="005F4EBB" w:rsidP="00DD5A0D">
            <w:pPr>
              <w:numPr>
                <w:ilvl w:val="0"/>
                <w:numId w:val="8"/>
              </w:numPr>
              <w:tabs>
                <w:tab w:val="clear" w:pos="720"/>
                <w:tab w:val="num" w:pos="317"/>
              </w:tabs>
              <w:ind w:left="317" w:hanging="142"/>
              <w:rPr>
                <w:rFonts w:ascii="Times New Roman" w:eastAsia="Calibri" w:hAnsi="Times New Roman" w:cs="Times New Roman"/>
              </w:rPr>
            </w:pPr>
            <w:r w:rsidRPr="005F4EBB">
              <w:rPr>
                <w:rFonts w:ascii="Times New Roman" w:eastAsia="Calibri" w:hAnsi="Times New Roman" w:cs="Times New Roman"/>
              </w:rPr>
              <w:t>Sürecin genel performansının, hedeflere ne kadar ulaşıldığının ve kullanıcı geri bildirimlerinin dikkate alınarak yıllık olarak gözden geçirilmesi.</w:t>
            </w:r>
          </w:p>
          <w:p w:rsidR="005F4EBB" w:rsidRPr="005F4EBB" w:rsidRDefault="005F4EBB" w:rsidP="00DD5A0D">
            <w:pPr>
              <w:numPr>
                <w:ilvl w:val="0"/>
                <w:numId w:val="8"/>
              </w:numPr>
              <w:tabs>
                <w:tab w:val="clear" w:pos="720"/>
                <w:tab w:val="num" w:pos="317"/>
              </w:tabs>
              <w:ind w:left="317" w:hanging="142"/>
              <w:rPr>
                <w:rFonts w:ascii="Times New Roman" w:eastAsia="Calibri" w:hAnsi="Times New Roman" w:cs="Times New Roman"/>
              </w:rPr>
            </w:pPr>
            <w:r w:rsidRPr="005F4EBB">
              <w:rPr>
                <w:rFonts w:ascii="Times New Roman" w:eastAsia="Calibri" w:hAnsi="Times New Roman" w:cs="Times New Roman"/>
              </w:rPr>
              <w:t>Bütçenin ve kaynakların ne kadar verimli kullanıldığına dair bir analiz yapılır.</w:t>
            </w:r>
          </w:p>
          <w:p w:rsidR="00855FE0" w:rsidRDefault="005F4EBB" w:rsidP="00DD5A0D">
            <w:pPr>
              <w:numPr>
                <w:ilvl w:val="0"/>
                <w:numId w:val="8"/>
              </w:numPr>
              <w:tabs>
                <w:tab w:val="clear" w:pos="720"/>
                <w:tab w:val="num" w:pos="317"/>
              </w:tabs>
              <w:ind w:left="317" w:hanging="142"/>
              <w:rPr>
                <w:rFonts w:ascii="Times New Roman" w:eastAsia="Calibri" w:hAnsi="Times New Roman" w:cs="Times New Roman"/>
              </w:rPr>
            </w:pPr>
            <w:r w:rsidRPr="005F4EBB">
              <w:rPr>
                <w:rFonts w:ascii="Times New Roman" w:eastAsia="Calibri" w:hAnsi="Times New Roman" w:cs="Times New Roman"/>
              </w:rPr>
              <w:t>Yıllık anketler ve geri bildirimler üzerinden kullanıcı memnuniyetinin değerlendirilmesi.</w:t>
            </w:r>
          </w:p>
          <w:p w:rsidR="005F4EBB" w:rsidRPr="00855FE0" w:rsidRDefault="009927A5" w:rsidP="00DD5A0D">
            <w:pPr>
              <w:pStyle w:val="ListeParagraf"/>
              <w:numPr>
                <w:ilvl w:val="1"/>
                <w:numId w:val="7"/>
              </w:numPr>
              <w:ind w:left="175" w:hanging="175"/>
              <w:rPr>
                <w:rFonts w:ascii="Times New Roman" w:eastAsia="Calibri" w:hAnsi="Times New Roman" w:cs="Times New Roman"/>
                <w:b/>
                <w:bCs/>
              </w:rPr>
            </w:pPr>
            <w:r>
              <w:rPr>
                <w:rFonts w:ascii="Times New Roman" w:eastAsia="Calibri" w:hAnsi="Times New Roman" w:cs="Times New Roman"/>
                <w:b/>
                <w:bCs/>
              </w:rPr>
              <w:t xml:space="preserve"> </w:t>
            </w:r>
            <w:r w:rsidR="005F4EBB" w:rsidRPr="00855FE0">
              <w:rPr>
                <w:rFonts w:ascii="Times New Roman" w:eastAsia="Calibri" w:hAnsi="Times New Roman" w:cs="Times New Roman"/>
                <w:b/>
                <w:bCs/>
              </w:rPr>
              <w:t>İç ve Dış Denetimler</w:t>
            </w:r>
          </w:p>
          <w:p w:rsidR="005F4EBB" w:rsidRPr="005F4EBB" w:rsidRDefault="005F4EBB" w:rsidP="00DD5A0D">
            <w:pPr>
              <w:numPr>
                <w:ilvl w:val="0"/>
                <w:numId w:val="9"/>
              </w:numPr>
              <w:tabs>
                <w:tab w:val="clear" w:pos="720"/>
                <w:tab w:val="num" w:pos="317"/>
              </w:tabs>
              <w:ind w:left="317" w:hanging="142"/>
              <w:rPr>
                <w:rFonts w:ascii="Times New Roman" w:eastAsia="Calibri" w:hAnsi="Times New Roman" w:cs="Times New Roman"/>
              </w:rPr>
            </w:pPr>
            <w:r w:rsidRPr="005F4EBB">
              <w:rPr>
                <w:rFonts w:ascii="Times New Roman" w:eastAsia="Calibri" w:hAnsi="Times New Roman" w:cs="Times New Roman"/>
              </w:rPr>
              <w:t>Yıllık iç denetim raporları, belirlenen periyotlarla (örneğin yılda bir kez) kütüphane hizmetlerinin tüm yönlerini kapsayacak şekilde değerlendirilir.</w:t>
            </w:r>
          </w:p>
          <w:p w:rsidR="00FC0579" w:rsidRPr="00855FE0" w:rsidRDefault="005F4EBB" w:rsidP="00DD5A0D">
            <w:pPr>
              <w:numPr>
                <w:ilvl w:val="0"/>
                <w:numId w:val="9"/>
              </w:numPr>
              <w:tabs>
                <w:tab w:val="clear" w:pos="720"/>
                <w:tab w:val="num" w:pos="317"/>
              </w:tabs>
              <w:ind w:left="317" w:hanging="142"/>
              <w:rPr>
                <w:rFonts w:ascii="Times New Roman" w:eastAsia="Calibri" w:hAnsi="Times New Roman" w:cs="Times New Roman"/>
              </w:rPr>
            </w:pPr>
            <w:r w:rsidRPr="005F4EBB">
              <w:rPr>
                <w:rFonts w:ascii="Times New Roman" w:eastAsia="Calibri" w:hAnsi="Times New Roman" w:cs="Times New Roman"/>
              </w:rPr>
              <w:t>Bağımsız dış denetçiler tarafından yapılan değerlendirme sonuçları dikkate alınarak sürecin uyumlu olup olmadığı kontrol edilir ve gerekli düzeltici önlemler alınır.</w:t>
            </w:r>
          </w:p>
        </w:tc>
        <w:tc>
          <w:tcPr>
            <w:tcW w:w="5103" w:type="dxa"/>
          </w:tcPr>
          <w:p w:rsidR="005F4EBB" w:rsidRPr="007D7883" w:rsidRDefault="005F4EBB" w:rsidP="007D7883">
            <w:pPr>
              <w:pStyle w:val="ListeParagraf"/>
              <w:numPr>
                <w:ilvl w:val="0"/>
                <w:numId w:val="96"/>
              </w:numPr>
              <w:ind w:left="318" w:hanging="283"/>
              <w:rPr>
                <w:rFonts w:ascii="Times New Roman" w:eastAsia="Calibri" w:hAnsi="Times New Roman" w:cs="Times New Roman"/>
              </w:rPr>
            </w:pPr>
            <w:r w:rsidRPr="007D7883">
              <w:rPr>
                <w:rFonts w:ascii="Times New Roman" w:eastAsia="Calibri" w:hAnsi="Times New Roman" w:cs="Times New Roman"/>
                <w:b/>
                <w:bCs/>
              </w:rPr>
              <w:t>Kullanıcı Memnuniyeti Oranı</w:t>
            </w:r>
            <w:r w:rsidR="00202B31" w:rsidRPr="007D7883">
              <w:rPr>
                <w:rFonts w:ascii="Times New Roman" w:eastAsia="Calibri" w:hAnsi="Times New Roman" w:cs="Times New Roman"/>
                <w:b/>
                <w:bCs/>
              </w:rPr>
              <w:t xml:space="preserve">: </w:t>
            </w:r>
            <w:r w:rsidRPr="007D7883">
              <w:rPr>
                <w:rFonts w:ascii="Times New Roman" w:eastAsia="Calibri" w:hAnsi="Times New Roman" w:cs="Times New Roman"/>
              </w:rPr>
              <w:t>Kullanıcıların kütüphane hizmetlerine ilişkin memnuniyet düzeyi</w:t>
            </w:r>
            <w:r w:rsidR="00F70F38" w:rsidRPr="007D7883">
              <w:rPr>
                <w:rFonts w:ascii="Times New Roman" w:eastAsia="Calibri" w:hAnsi="Times New Roman" w:cs="Times New Roman"/>
              </w:rPr>
              <w:t xml:space="preserve">. </w:t>
            </w:r>
          </w:p>
          <w:p w:rsidR="005F4EBB" w:rsidRPr="007D7883" w:rsidRDefault="005F4EBB" w:rsidP="007D7883">
            <w:pPr>
              <w:pStyle w:val="ListeParagraf"/>
              <w:numPr>
                <w:ilvl w:val="0"/>
                <w:numId w:val="96"/>
              </w:numPr>
              <w:ind w:left="318" w:hanging="283"/>
              <w:rPr>
                <w:rFonts w:ascii="Times New Roman" w:eastAsia="Calibri" w:hAnsi="Times New Roman" w:cs="Times New Roman"/>
              </w:rPr>
            </w:pPr>
            <w:r w:rsidRPr="007D7883">
              <w:rPr>
                <w:rFonts w:ascii="Times New Roman" w:eastAsia="Calibri" w:hAnsi="Times New Roman" w:cs="Times New Roman"/>
                <w:b/>
                <w:bCs/>
              </w:rPr>
              <w:t>Kütüphane Kaynaklarının Kullanım Oranı</w:t>
            </w:r>
            <w:r w:rsidR="00202B31" w:rsidRPr="007D7883">
              <w:rPr>
                <w:rFonts w:ascii="Times New Roman" w:eastAsia="Calibri" w:hAnsi="Times New Roman" w:cs="Times New Roman"/>
                <w:b/>
                <w:bCs/>
              </w:rPr>
              <w:t xml:space="preserve">: </w:t>
            </w:r>
            <w:r w:rsidRPr="007D7883">
              <w:rPr>
                <w:rFonts w:ascii="Times New Roman" w:eastAsia="Calibri" w:hAnsi="Times New Roman" w:cs="Times New Roman"/>
              </w:rPr>
              <w:t>Kütüphane tarafından sağlanan materyallerin (kitaplar, dergiler, dijital kaynaklar vb.) ne kadar kullanıldığı.</w:t>
            </w:r>
          </w:p>
          <w:p w:rsidR="005F4EBB" w:rsidRPr="007D7883" w:rsidRDefault="005F4EBB" w:rsidP="007D7883">
            <w:pPr>
              <w:pStyle w:val="ListeParagraf"/>
              <w:numPr>
                <w:ilvl w:val="0"/>
                <w:numId w:val="96"/>
              </w:numPr>
              <w:ind w:left="318" w:hanging="283"/>
              <w:rPr>
                <w:rFonts w:ascii="Times New Roman" w:eastAsia="Calibri" w:hAnsi="Times New Roman" w:cs="Times New Roman"/>
              </w:rPr>
            </w:pPr>
            <w:r w:rsidRPr="007D7883">
              <w:rPr>
                <w:rFonts w:ascii="Times New Roman" w:eastAsia="Calibri" w:hAnsi="Times New Roman" w:cs="Times New Roman"/>
                <w:b/>
                <w:bCs/>
              </w:rPr>
              <w:t>Dijital Kaynaklara Erişim Oranı</w:t>
            </w:r>
            <w:r w:rsidR="00202B31" w:rsidRPr="007D7883">
              <w:rPr>
                <w:rFonts w:ascii="Times New Roman" w:eastAsia="Calibri" w:hAnsi="Times New Roman" w:cs="Times New Roman"/>
                <w:b/>
                <w:bCs/>
              </w:rPr>
              <w:t xml:space="preserve">: </w:t>
            </w:r>
            <w:r w:rsidRPr="007D7883">
              <w:rPr>
                <w:rFonts w:ascii="Times New Roman" w:eastAsia="Calibri" w:hAnsi="Times New Roman" w:cs="Times New Roman"/>
              </w:rPr>
              <w:t>Kütüphanedeki dijital içeriklerin (elektronik kitaplar, veri</w:t>
            </w:r>
            <w:r w:rsidR="00833795" w:rsidRPr="007D7883">
              <w:rPr>
                <w:rFonts w:ascii="Times New Roman" w:eastAsia="Calibri" w:hAnsi="Times New Roman" w:cs="Times New Roman"/>
              </w:rPr>
              <w:t xml:space="preserve"> </w:t>
            </w:r>
            <w:r w:rsidRPr="007D7883">
              <w:rPr>
                <w:rFonts w:ascii="Times New Roman" w:eastAsia="Calibri" w:hAnsi="Times New Roman" w:cs="Times New Roman"/>
              </w:rPr>
              <w:t>tabanları, dijital dergiler vb.) kullanıcılar tarafından ne kadar erişildiği</w:t>
            </w:r>
            <w:r w:rsidR="00F70F38" w:rsidRPr="007D7883">
              <w:rPr>
                <w:rFonts w:ascii="Times New Roman" w:eastAsia="Calibri" w:hAnsi="Times New Roman" w:cs="Times New Roman"/>
              </w:rPr>
              <w:t>.</w:t>
            </w:r>
          </w:p>
          <w:p w:rsidR="000650E5" w:rsidRPr="007D7883" w:rsidRDefault="005F4EBB" w:rsidP="007D7883">
            <w:pPr>
              <w:pStyle w:val="ListeParagraf"/>
              <w:numPr>
                <w:ilvl w:val="0"/>
                <w:numId w:val="96"/>
              </w:numPr>
              <w:ind w:left="318" w:hanging="283"/>
              <w:rPr>
                <w:rFonts w:ascii="Times New Roman" w:eastAsia="Calibri" w:hAnsi="Times New Roman" w:cs="Times New Roman"/>
              </w:rPr>
            </w:pPr>
            <w:r w:rsidRPr="007D7883">
              <w:rPr>
                <w:rFonts w:ascii="Times New Roman" w:eastAsia="Calibri" w:hAnsi="Times New Roman" w:cs="Times New Roman"/>
                <w:b/>
                <w:bCs/>
              </w:rPr>
              <w:t>Kütüphane Ziyaretçi Sayısı</w:t>
            </w:r>
            <w:r w:rsidR="00202B31" w:rsidRPr="007D7883">
              <w:rPr>
                <w:rFonts w:ascii="Times New Roman" w:eastAsia="Calibri" w:hAnsi="Times New Roman" w:cs="Times New Roman"/>
                <w:b/>
                <w:bCs/>
              </w:rPr>
              <w:t xml:space="preserve">: </w:t>
            </w:r>
            <w:r w:rsidRPr="007D7883">
              <w:rPr>
                <w:rFonts w:ascii="Times New Roman" w:eastAsia="Calibri" w:hAnsi="Times New Roman" w:cs="Times New Roman"/>
              </w:rPr>
              <w:t>Kütüphaneye yapılan ziyaretlerin toplam sayısı</w:t>
            </w:r>
            <w:r w:rsidR="000650E5" w:rsidRPr="007D7883">
              <w:rPr>
                <w:rFonts w:ascii="Times New Roman" w:eastAsia="Calibri" w:hAnsi="Times New Roman" w:cs="Times New Roman"/>
              </w:rPr>
              <w:t>.</w:t>
            </w:r>
          </w:p>
          <w:p w:rsidR="000650E5" w:rsidRPr="007D7883" w:rsidRDefault="005F4EBB" w:rsidP="007D7883">
            <w:pPr>
              <w:pStyle w:val="ListeParagraf"/>
              <w:numPr>
                <w:ilvl w:val="0"/>
                <w:numId w:val="96"/>
              </w:numPr>
              <w:ind w:left="318" w:hanging="283"/>
              <w:rPr>
                <w:rFonts w:ascii="Times New Roman" w:eastAsia="Calibri" w:hAnsi="Times New Roman" w:cs="Times New Roman"/>
                <w:b/>
                <w:bCs/>
              </w:rPr>
            </w:pPr>
            <w:r w:rsidRPr="007D7883">
              <w:rPr>
                <w:rFonts w:ascii="Times New Roman" w:eastAsia="Calibri" w:hAnsi="Times New Roman" w:cs="Times New Roman"/>
                <w:b/>
                <w:bCs/>
              </w:rPr>
              <w:t>Kitap ve Kaynak Temini Süresi</w:t>
            </w:r>
            <w:r w:rsidR="00202B31" w:rsidRPr="007D7883">
              <w:rPr>
                <w:rFonts w:ascii="Times New Roman" w:eastAsia="Calibri" w:hAnsi="Times New Roman" w:cs="Times New Roman"/>
                <w:b/>
                <w:bCs/>
              </w:rPr>
              <w:t xml:space="preserve">: </w:t>
            </w:r>
            <w:r w:rsidRPr="007D7883">
              <w:rPr>
                <w:rFonts w:ascii="Times New Roman" w:eastAsia="Calibri" w:hAnsi="Times New Roman" w:cs="Times New Roman"/>
              </w:rPr>
              <w:t xml:space="preserve">Kullanıcıların talep ettiği materyallerin temin edilme süresi. </w:t>
            </w:r>
          </w:p>
          <w:p w:rsidR="005F4EBB" w:rsidRPr="007D7883" w:rsidRDefault="005F4EBB" w:rsidP="007D7883">
            <w:pPr>
              <w:pStyle w:val="ListeParagraf"/>
              <w:numPr>
                <w:ilvl w:val="0"/>
                <w:numId w:val="96"/>
              </w:numPr>
              <w:ind w:left="318" w:hanging="283"/>
              <w:rPr>
                <w:rFonts w:ascii="Times New Roman" w:eastAsia="Calibri" w:hAnsi="Times New Roman" w:cs="Times New Roman"/>
              </w:rPr>
            </w:pPr>
            <w:r w:rsidRPr="007D7883">
              <w:rPr>
                <w:rFonts w:ascii="Times New Roman" w:eastAsia="Calibri" w:hAnsi="Times New Roman" w:cs="Times New Roman"/>
                <w:b/>
                <w:bCs/>
              </w:rPr>
              <w:t>Yeni Kaynaklar ve Koleksiyon Güncellemeleri</w:t>
            </w:r>
            <w:r w:rsidR="00202B31" w:rsidRPr="007D7883">
              <w:rPr>
                <w:rFonts w:ascii="Times New Roman" w:eastAsia="Calibri" w:hAnsi="Times New Roman" w:cs="Times New Roman"/>
                <w:b/>
                <w:bCs/>
              </w:rPr>
              <w:t xml:space="preserve">: </w:t>
            </w:r>
            <w:r w:rsidRPr="007D7883">
              <w:rPr>
                <w:rFonts w:ascii="Times New Roman" w:eastAsia="Calibri" w:hAnsi="Times New Roman" w:cs="Times New Roman"/>
              </w:rPr>
              <w:t>Kütüphane koleksiyonunun ne kadar sıklıkla güncellendiği, yeni kaynakların eklenmesi ve var olan materyallerin yenilenmesi.</w:t>
            </w:r>
          </w:p>
          <w:p w:rsidR="00F457A6" w:rsidRPr="007D7883" w:rsidRDefault="005F4EBB" w:rsidP="007D7883">
            <w:pPr>
              <w:pStyle w:val="ListeParagraf"/>
              <w:numPr>
                <w:ilvl w:val="0"/>
                <w:numId w:val="96"/>
              </w:numPr>
              <w:ind w:left="318" w:hanging="283"/>
              <w:rPr>
                <w:rFonts w:ascii="Times New Roman" w:eastAsia="Calibri" w:hAnsi="Times New Roman" w:cs="Times New Roman"/>
              </w:rPr>
            </w:pPr>
            <w:r w:rsidRPr="007D7883">
              <w:rPr>
                <w:rFonts w:ascii="Times New Roman" w:eastAsia="Calibri" w:hAnsi="Times New Roman" w:cs="Times New Roman"/>
                <w:b/>
                <w:bCs/>
              </w:rPr>
              <w:t>Kütüphane Personelinin Eğitim ve Gelişimi</w:t>
            </w:r>
            <w:r w:rsidR="00202B31" w:rsidRPr="007D7883">
              <w:rPr>
                <w:rFonts w:ascii="Times New Roman" w:eastAsia="Calibri" w:hAnsi="Times New Roman" w:cs="Times New Roman"/>
                <w:b/>
                <w:bCs/>
              </w:rPr>
              <w:t xml:space="preserve">: </w:t>
            </w:r>
            <w:r w:rsidRPr="007D7883">
              <w:rPr>
                <w:rFonts w:ascii="Times New Roman" w:eastAsia="Calibri" w:hAnsi="Times New Roman" w:cs="Times New Roman"/>
              </w:rPr>
              <w:t>Kütüphane çalışanlarının aldıkları eğitimler, katıldıkları seminerler ve mesleki gelişim faaliyetleri.</w:t>
            </w:r>
          </w:p>
        </w:tc>
      </w:tr>
    </w:tbl>
    <w:p w:rsidR="00C00C68" w:rsidRDefault="00C00C68">
      <w:pPr>
        <w:rPr>
          <w:sz w:val="24"/>
          <w:szCs w:val="24"/>
        </w:rPr>
      </w:pPr>
      <w:r>
        <w:rPr>
          <w:sz w:val="24"/>
          <w:szCs w:val="24"/>
        </w:rP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5"/>
        <w:gridCol w:w="567"/>
        <w:gridCol w:w="7229"/>
        <w:gridCol w:w="1276"/>
      </w:tblGrid>
      <w:tr w:rsidR="00D54CC0" w:rsidRPr="00CF5B6C" w:rsidTr="009120F9">
        <w:trPr>
          <w:trHeight w:val="436"/>
        </w:trPr>
        <w:tc>
          <w:tcPr>
            <w:tcW w:w="5245" w:type="dxa"/>
            <w:shd w:val="clear" w:color="auto" w:fill="CCECFF"/>
            <w:vAlign w:val="center"/>
          </w:tcPr>
          <w:p w:rsidR="00D54CC0" w:rsidRPr="0001445D" w:rsidRDefault="0001445D" w:rsidP="0013104F">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(I</w:t>
            </w:r>
            <w:r w:rsidR="00BB2D2F">
              <w:rPr>
                <w:rFonts w:ascii="Times New Roman" w:eastAsia="Verdana" w:hAnsi="Times New Roman" w:cs="Times New Roman"/>
                <w:b/>
                <w:sz w:val="24"/>
                <w:szCs w:val="24"/>
                <w:lang w:eastAsia="tr-TR"/>
              </w:rPr>
              <w:t>) Kaynak Yönetimi</w:t>
            </w:r>
            <w:r w:rsidR="00132F06" w:rsidRPr="00132F06">
              <w:rPr>
                <w:rFonts w:ascii="Times New Roman" w:eastAsia="Verdana" w:hAnsi="Times New Roman" w:cs="Times New Roman"/>
                <w:b/>
                <w:sz w:val="24"/>
                <w:szCs w:val="24"/>
                <w:lang w:eastAsia="tr-TR"/>
              </w:rPr>
              <w:t xml:space="preserve"> Süreci </w:t>
            </w:r>
            <w:r w:rsidRPr="0001445D">
              <w:rPr>
                <w:rFonts w:ascii="Times New Roman" w:eastAsia="Verdana" w:hAnsi="Times New Roman" w:cs="Times New Roman"/>
                <w:b/>
                <w:sz w:val="24"/>
                <w:szCs w:val="24"/>
                <w:lang w:eastAsia="tr-TR"/>
              </w:rPr>
              <w:t>Akış Planı</w:t>
            </w:r>
          </w:p>
        </w:tc>
        <w:tc>
          <w:tcPr>
            <w:tcW w:w="567" w:type="dxa"/>
            <w:shd w:val="clear" w:color="auto" w:fill="CCECFF"/>
            <w:vAlign w:val="center"/>
          </w:tcPr>
          <w:p w:rsidR="00D54CC0" w:rsidRPr="008F1908" w:rsidRDefault="00D54CC0" w:rsidP="00CF5B6C">
            <w:pPr>
              <w:keepNext/>
              <w:spacing w:after="0" w:line="240" w:lineRule="auto"/>
              <w:jc w:val="center"/>
              <w:outlineLvl w:val="0"/>
              <w:rPr>
                <w:rFonts w:ascii="Times New Roman" w:eastAsia="Times New Roman" w:hAnsi="Times New Roman" w:cs="Times New Roman"/>
                <w:b/>
                <w:bCs/>
                <w:sz w:val="24"/>
                <w:szCs w:val="24"/>
                <w:lang w:eastAsia="tr-TR"/>
              </w:rPr>
            </w:pPr>
            <w:r w:rsidRPr="008F1908">
              <w:rPr>
                <w:rFonts w:ascii="Times New Roman" w:eastAsia="Times New Roman" w:hAnsi="Times New Roman" w:cs="Times New Roman"/>
                <w:b/>
                <w:bCs/>
                <w:sz w:val="24"/>
                <w:szCs w:val="24"/>
                <w:lang w:eastAsia="tr-TR"/>
              </w:rPr>
              <w:t>No</w:t>
            </w:r>
          </w:p>
        </w:tc>
        <w:tc>
          <w:tcPr>
            <w:tcW w:w="7229" w:type="dxa"/>
            <w:shd w:val="clear" w:color="auto" w:fill="CCECFF"/>
            <w:vAlign w:val="center"/>
          </w:tcPr>
          <w:p w:rsidR="00D54CC0" w:rsidRPr="008F1908" w:rsidRDefault="006A08BC" w:rsidP="00CF5B6C">
            <w:pPr>
              <w:spacing w:after="0" w:line="240" w:lineRule="auto"/>
              <w:jc w:val="center"/>
              <w:rPr>
                <w:rFonts w:ascii="Times New Roman" w:eastAsia="Verdana" w:hAnsi="Times New Roman" w:cs="Times New Roman"/>
                <w:b/>
                <w:sz w:val="24"/>
                <w:szCs w:val="24"/>
                <w:lang w:eastAsia="tr-TR"/>
              </w:rPr>
            </w:pPr>
            <w:r w:rsidRPr="008F1908">
              <w:rPr>
                <w:rFonts w:ascii="Times New Roman" w:eastAsia="Verdana" w:hAnsi="Times New Roman" w:cs="Times New Roman"/>
                <w:b/>
                <w:sz w:val="24"/>
                <w:szCs w:val="24"/>
                <w:lang w:eastAsia="tr-TR"/>
              </w:rPr>
              <w:t>Faaliyet</w:t>
            </w:r>
          </w:p>
        </w:tc>
        <w:tc>
          <w:tcPr>
            <w:tcW w:w="1276" w:type="dxa"/>
            <w:shd w:val="clear" w:color="auto" w:fill="CCECFF"/>
            <w:vAlign w:val="center"/>
          </w:tcPr>
          <w:p w:rsidR="00D54CC0" w:rsidRDefault="00F1714A" w:rsidP="00CF5B6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F1714A" w:rsidRPr="008F1908" w:rsidRDefault="00F1714A" w:rsidP="00CF5B6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EB4B31" w:rsidRPr="00CF5B6C" w:rsidTr="00DB1CB6">
        <w:trPr>
          <w:cantSplit/>
          <w:trHeight w:val="1436"/>
        </w:trPr>
        <w:tc>
          <w:tcPr>
            <w:tcW w:w="5245" w:type="dxa"/>
            <w:vMerge w:val="restart"/>
            <w:shd w:val="clear" w:color="auto" w:fill="CCECFF"/>
          </w:tcPr>
          <w:p w:rsidR="00EB4B31" w:rsidRPr="000A272B" w:rsidRDefault="00EB4B31" w:rsidP="009E6E37">
            <w:pPr>
              <w:spacing w:before="240"/>
              <w:rPr>
                <w:rFonts w:ascii="Times New Roman" w:hAnsi="Times New Roman" w:cs="Times New Roman"/>
                <w:b/>
                <w:sz w:val="24"/>
                <w:szCs w:val="24"/>
              </w:rPr>
            </w:pPr>
            <w:r>
              <w:rPr>
                <w:noProof/>
                <w:lang w:eastAsia="tr-TR"/>
              </w:rPr>
              <mc:AlternateContent>
                <mc:Choice Requires="wps">
                  <w:drawing>
                    <wp:anchor distT="0" distB="0" distL="114300" distR="114300" simplePos="0" relativeHeight="252047360" behindDoc="0" locked="0" layoutInCell="1" hidden="0" allowOverlap="1" wp14:anchorId="0E10EB31" wp14:editId="3A1B749E">
                      <wp:simplePos x="0" y="0"/>
                      <wp:positionH relativeFrom="column">
                        <wp:posOffset>638752</wp:posOffset>
                      </wp:positionH>
                      <wp:positionV relativeFrom="paragraph">
                        <wp:posOffset>31750</wp:posOffset>
                      </wp:positionV>
                      <wp:extent cx="1752600" cy="666750"/>
                      <wp:effectExtent l="0" t="0" r="19050" b="19050"/>
                      <wp:wrapNone/>
                      <wp:docPr id="743948606" name="Oval 743948606"/>
                      <wp:cNvGraphicFramePr/>
                      <a:graphic xmlns:a="http://schemas.openxmlformats.org/drawingml/2006/main">
                        <a:graphicData uri="http://schemas.microsoft.com/office/word/2010/wordprocessingShape">
                          <wps:wsp>
                            <wps:cNvSpPr/>
                            <wps:spPr>
                              <a:xfrm>
                                <a:off x="0" y="0"/>
                                <a:ext cx="1752600" cy="66675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B577A" w:rsidRPr="00DE0A46" w:rsidRDefault="00FB577A" w:rsidP="00DE0A46">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0E10EB31" id="Oval 743948606" o:spid="_x0000_s1026" style="position:absolute;margin-left:50.3pt;margin-top:2.5pt;width:138pt;height:52.5pt;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" fillcolor="window" strokecolor="#5b9bd5" strokeweight="1pt">
                      <v:stroke startarrowwidth="narrow" startarrowlength="short" endarrowwidth="narrow" endarrowlength="short" joinstyle="miter"/>
                      <v:textbox inset="2.53958mm,2.53958mm,2.53958mm,2.53958mm">
                        <w:txbxContent>
                          <w:p w:rsidR="00FB577A" w:rsidRPr="00DE0A46" w:rsidRDefault="00FB577A" w:rsidP="00DE0A46">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v:textbox>
                    </v:oval>
                  </w:pict>
                </mc:Fallback>
              </mc:AlternateContent>
            </w:r>
            <w:r>
              <w:rPr>
                <w:rFonts w:ascii="Times New Roman" w:hAnsi="Times New Roman" w:cs="Times New Roman"/>
                <w:b/>
                <w:sz w:val="24"/>
                <w:szCs w:val="24"/>
              </w:rPr>
              <w:t xml:space="preserve">   </w:t>
            </w:r>
          </w:p>
          <w:p w:rsidR="00EB4B31" w:rsidRPr="0082680F" w:rsidRDefault="00EB4B31" w:rsidP="00FA6D2B">
            <w:pPr>
              <w:jc w:val="both"/>
              <w:rPr>
                <w:sz w:val="20"/>
                <w:szCs w:val="20"/>
              </w:rPr>
            </w:pPr>
            <w:r>
              <w:rPr>
                <w:noProof/>
                <w:sz w:val="20"/>
                <w:szCs w:val="20"/>
                <w:lang w:eastAsia="tr-TR"/>
              </w:rPr>
              <mc:AlternateContent>
                <mc:Choice Requires="wps">
                  <w:drawing>
                    <wp:anchor distT="0" distB="0" distL="114300" distR="114300" simplePos="0" relativeHeight="252049408" behindDoc="0" locked="0" layoutInCell="1" allowOverlap="1" wp14:anchorId="4A55A59E" wp14:editId="52BF7E88">
                      <wp:simplePos x="0" y="0"/>
                      <wp:positionH relativeFrom="column">
                        <wp:posOffset>1501940</wp:posOffset>
                      </wp:positionH>
                      <wp:positionV relativeFrom="paragraph">
                        <wp:posOffset>257001</wp:posOffset>
                      </wp:positionV>
                      <wp:extent cx="0" cy="254000"/>
                      <wp:effectExtent l="76200" t="0" r="57150" b="50800"/>
                      <wp:wrapNone/>
                      <wp:docPr id="743948564" name="Düz Ok Bağlayıcısı 743948564"/>
                      <wp:cNvGraphicFramePr/>
                      <a:graphic xmlns:a="http://schemas.openxmlformats.org/drawingml/2006/main">
                        <a:graphicData uri="http://schemas.microsoft.com/office/word/2010/wordprocessingShape">
                          <wps:wsp>
                            <wps:cNvCnPr/>
                            <wps:spPr>
                              <a:xfrm>
                                <a:off x="0" y="0"/>
                                <a:ext cx="0" cy="254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C2F4DD2" id="_x0000_t32" coordsize="21600,21600" o:spt="32" o:oned="t" path="m,l21600,21600e" filled="f">
                      <v:path arrowok="t" fillok="f" o:connecttype="none"/>
                      <o:lock v:ext="edit" shapetype="t"/>
                    </v:shapetype>
                    <v:shape id="Düz Ok Bağlayıcısı 743948564" o:spid="_x0000_s1026" type="#_x0000_t32" style="position:absolute;margin-left:118.25pt;margin-top:20.25pt;width:0;height:20pt;z-index:252049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" strokecolor="#5b9bd5 [3204]" strokeweight=".5pt">
                      <v:stroke endarrow="block" joinstyle="miter"/>
                    </v:shape>
                  </w:pict>
                </mc:Fallback>
              </mc:AlternateContent>
            </w:r>
          </w:p>
          <w:p w:rsidR="00EB4B31" w:rsidRPr="0082680F" w:rsidRDefault="00EB4B31" w:rsidP="00FA6D2B">
            <w:pPr>
              <w:jc w:val="both"/>
              <w:rPr>
                <w:sz w:val="20"/>
                <w:szCs w:val="20"/>
              </w:rPr>
            </w:pPr>
            <w:r w:rsidRPr="00587D95">
              <w:rPr>
                <w:noProof/>
                <w:sz w:val="20"/>
                <w:szCs w:val="20"/>
                <w:lang w:eastAsia="tr-TR"/>
              </w:rPr>
              <mc:AlternateContent>
                <mc:Choice Requires="wps">
                  <w:drawing>
                    <wp:anchor distT="0" distB="0" distL="114300" distR="114300" simplePos="0" relativeHeight="252039168" behindDoc="0" locked="0" layoutInCell="1" allowOverlap="1" wp14:anchorId="176602F9" wp14:editId="3F8CBC96">
                      <wp:simplePos x="0" y="0"/>
                      <wp:positionH relativeFrom="column">
                        <wp:posOffset>41275</wp:posOffset>
                      </wp:positionH>
                      <wp:positionV relativeFrom="paragraph">
                        <wp:posOffset>240665</wp:posOffset>
                      </wp:positionV>
                      <wp:extent cx="2933700" cy="334010"/>
                      <wp:effectExtent l="0" t="0" r="19050" b="27940"/>
                      <wp:wrapNone/>
                      <wp:docPr id="28" name="Akış Çizelgesi: İşlem 28"/>
                      <wp:cNvGraphicFramePr/>
                      <a:graphic xmlns:a="http://schemas.openxmlformats.org/drawingml/2006/main">
                        <a:graphicData uri="http://schemas.microsoft.com/office/word/2010/wordprocessingShape">
                          <wps:wsp>
                            <wps:cNvSpPr/>
                            <wps:spPr>
                              <a:xfrm>
                                <a:off x="0" y="0"/>
                                <a:ext cx="2933700" cy="334010"/>
                              </a:xfrm>
                              <a:prstGeom prst="flowChartProcess">
                                <a:avLst/>
                              </a:prstGeom>
                              <a:solidFill>
                                <a:sysClr val="window" lastClr="FFFFFF"/>
                              </a:solidFill>
                              <a:ln w="12700" cap="flat" cmpd="sng" algn="ctr">
                                <a:solidFill>
                                  <a:srgbClr val="5B9BD5"/>
                                </a:solidFill>
                                <a:prstDash val="solid"/>
                                <a:miter lim="800000"/>
                              </a:ln>
                              <a:effectLst/>
                            </wps:spPr>
                            <wps:txbx>
                              <w:txbxContent>
                                <w:p w:rsidR="00FB577A" w:rsidRPr="00FF3E4E" w:rsidRDefault="001922E4" w:rsidP="001922E4">
                                  <w:pPr>
                                    <w:jc w:val="center"/>
                                    <w:rPr>
                                      <w:rFonts w:ascii="Times New Roman" w:hAnsi="Times New Roman" w:cs="Times New Roman"/>
                                      <w:bCs/>
                                    </w:rPr>
                                  </w:pPr>
                                  <w:r w:rsidRPr="001922E4">
                                    <w:rPr>
                                      <w:rFonts w:ascii="Times New Roman" w:eastAsia="Verdana" w:hAnsi="Times New Roman" w:cs="Times New Roman"/>
                                      <w:bCs/>
                                      <w:lang w:eastAsia="tr-TR"/>
                                    </w:rPr>
                                    <w:t>Kaynak Temini ve Satın Alma Süreci</w:t>
                                  </w:r>
                                  <w:r>
                                    <w:rPr>
                                      <w:rFonts w:ascii="Times New Roman" w:eastAsia="Verdana" w:hAnsi="Times New Roman" w:cs="Times New Roman"/>
                                      <w:bCs/>
                                      <w:lang w:eastAsia="tr-TR"/>
                                    </w:rPr>
                                    <w:t xml:space="preserve"> </w:t>
                                  </w:r>
                                  <w:r w:rsidR="00FB577A" w:rsidRPr="00FF3E4E">
                                    <w:rPr>
                                      <w:rFonts w:ascii="Times New Roman" w:hAnsi="Times New Roman" w:cs="Times New Roman"/>
                                      <w:bCs/>
                                    </w:rPr>
                                    <w:t>(1)</w:t>
                                  </w:r>
                                </w:p>
                                <w:p w:rsidR="00FB577A" w:rsidRDefault="00FB577A" w:rsidP="009470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6602F9" id="_x0000_t109" coordsize="21600,21600" o:spt="109" path="m,l,21600r21600,l21600,xe">
                      <v:stroke joinstyle="miter"/>
                      <v:path gradientshapeok="t" o:connecttype="rect"/>
                    </v:shapetype>
                    <v:shape id="Akış Çizelgesi: İşlem 28" o:spid="_x0000_s1027" type="#_x0000_t109" style="position:absolute;left:0;text-align:left;margin-left:3.25pt;margin-top:18.95pt;width:231pt;height:26.3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" fillcolor="window" strokecolor="#5b9bd5" strokeweight="1pt">
                      <v:textbox>
                        <w:txbxContent>
                          <w:p w:rsidR="00FB577A" w:rsidRPr="00FF3E4E" w:rsidRDefault="001922E4" w:rsidP="001922E4">
                            <w:pPr>
                              <w:jc w:val="center"/>
                              <w:rPr>
                                <w:rFonts w:ascii="Times New Roman" w:hAnsi="Times New Roman" w:cs="Times New Roman"/>
                                <w:bCs/>
                              </w:rPr>
                            </w:pPr>
                            <w:r w:rsidRPr="001922E4">
                              <w:rPr>
                                <w:rFonts w:ascii="Times New Roman" w:eastAsia="Verdana" w:hAnsi="Times New Roman" w:cs="Times New Roman"/>
                                <w:bCs/>
                                <w:lang w:eastAsia="tr-TR"/>
                              </w:rPr>
                              <w:t>Kaynak Temini ve Satın Alma Süreci</w:t>
                            </w:r>
                            <w:r>
                              <w:rPr>
                                <w:rFonts w:ascii="Times New Roman" w:eastAsia="Verdana" w:hAnsi="Times New Roman" w:cs="Times New Roman"/>
                                <w:bCs/>
                                <w:lang w:eastAsia="tr-TR"/>
                              </w:rPr>
                              <w:t xml:space="preserve"> </w:t>
                            </w:r>
                            <w:r w:rsidR="00FB577A" w:rsidRPr="00FF3E4E">
                              <w:rPr>
                                <w:rFonts w:ascii="Times New Roman" w:hAnsi="Times New Roman" w:cs="Times New Roman"/>
                                <w:bCs/>
                              </w:rPr>
                              <w:t>(1)</w:t>
                            </w:r>
                          </w:p>
                          <w:p w:rsidR="00FB577A" w:rsidRDefault="00FB577A" w:rsidP="009470FC">
                            <w:pPr>
                              <w:jc w:val="center"/>
                            </w:pPr>
                          </w:p>
                        </w:txbxContent>
                      </v:textbox>
                    </v:shape>
                  </w:pict>
                </mc:Fallback>
              </mc:AlternateContent>
            </w:r>
          </w:p>
          <w:p w:rsidR="00EB4B31" w:rsidRPr="0082680F" w:rsidRDefault="00EB4B31" w:rsidP="00FA6D2B">
            <w:pPr>
              <w:jc w:val="both"/>
              <w:rPr>
                <w:sz w:val="20"/>
                <w:szCs w:val="20"/>
              </w:rPr>
            </w:pPr>
          </w:p>
          <w:p w:rsidR="00EB4B31" w:rsidRPr="0082680F" w:rsidRDefault="00797E58" w:rsidP="00FA6D2B">
            <w:pPr>
              <w:jc w:val="both"/>
              <w:rPr>
                <w:sz w:val="20"/>
                <w:szCs w:val="20"/>
              </w:rPr>
            </w:pPr>
            <w:r>
              <w:rPr>
                <w:noProof/>
                <w:sz w:val="20"/>
                <w:szCs w:val="20"/>
                <w:lang w:eastAsia="tr-TR"/>
              </w:rPr>
              <mc:AlternateContent>
                <mc:Choice Requires="wps">
                  <w:drawing>
                    <wp:anchor distT="0" distB="0" distL="114300" distR="114300" simplePos="0" relativeHeight="252079104" behindDoc="0" locked="0" layoutInCell="1" allowOverlap="1">
                      <wp:simplePos x="0" y="0"/>
                      <wp:positionH relativeFrom="column">
                        <wp:posOffset>1472004</wp:posOffset>
                      </wp:positionH>
                      <wp:positionV relativeFrom="paragraph">
                        <wp:posOffset>36830</wp:posOffset>
                      </wp:positionV>
                      <wp:extent cx="0" cy="455699"/>
                      <wp:effectExtent l="76200" t="0" r="57150" b="59055"/>
                      <wp:wrapNone/>
                      <wp:docPr id="10" name="Düz Ok Bağlayıcısı 10"/>
                      <wp:cNvGraphicFramePr/>
                      <a:graphic xmlns:a="http://schemas.openxmlformats.org/drawingml/2006/main">
                        <a:graphicData uri="http://schemas.microsoft.com/office/word/2010/wordprocessingShape">
                          <wps:wsp>
                            <wps:cNvCnPr/>
                            <wps:spPr>
                              <a:xfrm>
                                <a:off x="0" y="0"/>
                                <a:ext cx="0" cy="45569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F965983" id="Düz Ok Bağlayıcısı 10" o:spid="_x0000_s1026" type="#_x0000_t32" style="position:absolute;margin-left:115.9pt;margin-top:2.9pt;width:0;height:35.9pt;z-index:252079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" strokecolor="#5b9bd5 [3204]" strokeweight=".5pt">
                      <v:stroke endarrow="block" joinstyle="miter"/>
                    </v:shape>
                  </w:pict>
                </mc:Fallback>
              </mc:AlternateContent>
            </w:r>
          </w:p>
          <w:p w:rsidR="00EB4B31" w:rsidRPr="00A559CA" w:rsidRDefault="00EB4B31" w:rsidP="00E5080C">
            <w:pPr>
              <w:spacing w:after="0" w:line="240" w:lineRule="auto"/>
              <w:rPr>
                <w:rFonts w:ascii="Times New Roman" w:eastAsia="Times New Roman" w:hAnsi="Times New Roman" w:cs="Times New Roman"/>
                <w:sz w:val="20"/>
                <w:szCs w:val="20"/>
                <w:lang w:eastAsia="tr-TR"/>
              </w:rPr>
            </w:pPr>
          </w:p>
          <w:p w:rsidR="00EB4B31" w:rsidRPr="00A559CA" w:rsidRDefault="00797E58" w:rsidP="00E5080C">
            <w:pPr>
              <w:spacing w:after="0" w:line="240" w:lineRule="auto"/>
              <w:rPr>
                <w:rFonts w:ascii="Times New Roman" w:eastAsia="Times New Roman" w:hAnsi="Times New Roman" w:cs="Times New Roman"/>
                <w:sz w:val="20"/>
                <w:szCs w:val="20"/>
                <w:lang w:eastAsia="tr-TR"/>
              </w:rPr>
            </w:pPr>
            <w:r w:rsidRPr="00587D95">
              <w:rPr>
                <w:noProof/>
                <w:sz w:val="20"/>
                <w:szCs w:val="20"/>
                <w:lang w:eastAsia="tr-TR"/>
              </w:rPr>
              <mc:AlternateContent>
                <mc:Choice Requires="wps">
                  <w:drawing>
                    <wp:anchor distT="0" distB="0" distL="114300" distR="114300" simplePos="0" relativeHeight="252040192" behindDoc="0" locked="0" layoutInCell="1" allowOverlap="1" wp14:anchorId="00934FCA" wp14:editId="2E68A4F7">
                      <wp:simplePos x="0" y="0"/>
                      <wp:positionH relativeFrom="column">
                        <wp:posOffset>-15875</wp:posOffset>
                      </wp:positionH>
                      <wp:positionV relativeFrom="paragraph">
                        <wp:posOffset>76423</wp:posOffset>
                      </wp:positionV>
                      <wp:extent cx="3251200" cy="342900"/>
                      <wp:effectExtent l="0" t="0" r="25400" b="19050"/>
                      <wp:wrapNone/>
                      <wp:docPr id="3" name="Akış Çizelgesi: İşlem 3"/>
                      <wp:cNvGraphicFramePr/>
                      <a:graphic xmlns:a="http://schemas.openxmlformats.org/drawingml/2006/main">
                        <a:graphicData uri="http://schemas.microsoft.com/office/word/2010/wordprocessingShape">
                          <wps:wsp>
                            <wps:cNvSpPr/>
                            <wps:spPr>
                              <a:xfrm>
                                <a:off x="0" y="0"/>
                                <a:ext cx="3251200" cy="342900"/>
                              </a:xfrm>
                              <a:prstGeom prst="flowChartProcess">
                                <a:avLst/>
                              </a:prstGeom>
                              <a:solidFill>
                                <a:sysClr val="window" lastClr="FFFFFF"/>
                              </a:solidFill>
                              <a:ln w="12700" cap="flat" cmpd="sng" algn="ctr">
                                <a:solidFill>
                                  <a:srgbClr val="5B9BD5"/>
                                </a:solidFill>
                                <a:prstDash val="solid"/>
                                <a:miter lim="800000"/>
                              </a:ln>
                              <a:effectLst/>
                            </wps:spPr>
                            <wps:txbx>
                              <w:txbxContent>
                                <w:p w:rsidR="00FB577A" w:rsidRPr="00587D95" w:rsidRDefault="001922E4" w:rsidP="001922E4">
                                  <w:pPr>
                                    <w:jc w:val="center"/>
                                    <w:rPr>
                                      <w:rFonts w:ascii="Times New Roman" w:hAnsi="Times New Roman" w:cs="Times New Roman"/>
                                      <w:bCs/>
                                    </w:rPr>
                                  </w:pPr>
                                  <w:r w:rsidRPr="001922E4">
                                    <w:rPr>
                                      <w:rFonts w:ascii="Times New Roman" w:hAnsi="Times New Roman" w:cs="Times New Roman"/>
                                      <w:bCs/>
                                    </w:rPr>
                                    <w:t>Kaynak Kataloglama ve Düzenleme Süreci</w:t>
                                  </w:r>
                                  <w:r>
                                    <w:rPr>
                                      <w:rFonts w:ascii="Times New Roman" w:hAnsi="Times New Roman" w:cs="Times New Roman"/>
                                      <w:bCs/>
                                    </w:rPr>
                                    <w:t xml:space="preserve"> </w:t>
                                  </w:r>
                                  <w:r w:rsidR="00FB577A">
                                    <w:rPr>
                                      <w:rFonts w:ascii="Times New Roman" w:hAnsi="Times New Roman" w:cs="Times New Roman"/>
                                      <w:bCs/>
                                    </w:rPr>
                                    <w:t>(2</w:t>
                                  </w:r>
                                  <w:r w:rsidR="00FB577A" w:rsidRPr="00587D95">
                                    <w:rPr>
                                      <w:rFonts w:ascii="Times New Roman" w:hAnsi="Times New Roman" w:cs="Times New Roman"/>
                                      <w:bCs/>
                                    </w:rPr>
                                    <w:t>)</w:t>
                                  </w:r>
                                </w:p>
                                <w:p w:rsidR="00FB577A" w:rsidRDefault="00FB577A" w:rsidP="009470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934FCA" id="Akış Çizelgesi: İşlem 3" o:spid="_x0000_s1028" type="#_x0000_t109" style="position:absolute;margin-left:-1.25pt;margin-top:6pt;width:256pt;height:27pt;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" fillcolor="window" strokecolor="#5b9bd5" strokeweight="1pt">
                      <v:textbox>
                        <w:txbxContent>
                          <w:p w:rsidR="00FB577A" w:rsidRPr="00587D95" w:rsidRDefault="001922E4" w:rsidP="001922E4">
                            <w:pPr>
                              <w:jc w:val="center"/>
                              <w:rPr>
                                <w:rFonts w:ascii="Times New Roman" w:hAnsi="Times New Roman" w:cs="Times New Roman"/>
                                <w:bCs/>
                              </w:rPr>
                            </w:pPr>
                            <w:r w:rsidRPr="001922E4">
                              <w:rPr>
                                <w:rFonts w:ascii="Times New Roman" w:hAnsi="Times New Roman" w:cs="Times New Roman"/>
                                <w:bCs/>
                              </w:rPr>
                              <w:t>Kaynak Kataloglama ve Düzenleme Süreci</w:t>
                            </w:r>
                            <w:r>
                              <w:rPr>
                                <w:rFonts w:ascii="Times New Roman" w:hAnsi="Times New Roman" w:cs="Times New Roman"/>
                                <w:bCs/>
                              </w:rPr>
                              <w:t xml:space="preserve"> </w:t>
                            </w:r>
                            <w:r w:rsidR="00FB577A">
                              <w:rPr>
                                <w:rFonts w:ascii="Times New Roman" w:hAnsi="Times New Roman" w:cs="Times New Roman"/>
                                <w:bCs/>
                              </w:rPr>
                              <w:t>(2</w:t>
                            </w:r>
                            <w:r w:rsidR="00FB577A" w:rsidRPr="00587D95">
                              <w:rPr>
                                <w:rFonts w:ascii="Times New Roman" w:hAnsi="Times New Roman" w:cs="Times New Roman"/>
                                <w:bCs/>
                              </w:rPr>
                              <w:t>)</w:t>
                            </w:r>
                          </w:p>
                          <w:p w:rsidR="00FB577A" w:rsidRDefault="00FB577A" w:rsidP="009470FC">
                            <w:pPr>
                              <w:jc w:val="center"/>
                            </w:pPr>
                          </w:p>
                        </w:txbxContent>
                      </v:textbox>
                    </v:shape>
                  </w:pict>
                </mc:Fallback>
              </mc:AlternateContent>
            </w:r>
          </w:p>
          <w:p w:rsidR="00EB4B31" w:rsidRPr="00A559CA" w:rsidRDefault="00EB4B31" w:rsidP="00E5080C">
            <w:pPr>
              <w:spacing w:after="0" w:line="240" w:lineRule="auto"/>
              <w:rPr>
                <w:rFonts w:ascii="Times New Roman" w:eastAsia="Times New Roman" w:hAnsi="Times New Roman" w:cs="Times New Roman"/>
                <w:sz w:val="20"/>
                <w:szCs w:val="20"/>
                <w:lang w:eastAsia="tr-TR"/>
              </w:rPr>
            </w:pPr>
          </w:p>
          <w:p w:rsidR="00EB4B31" w:rsidRPr="0082680F" w:rsidRDefault="00797E58" w:rsidP="00FA6D2B">
            <w:pPr>
              <w:jc w:val="both"/>
              <w:rPr>
                <w:sz w:val="20"/>
                <w:szCs w:val="20"/>
              </w:rPr>
            </w:pPr>
            <w:r>
              <w:rPr>
                <w:noProof/>
                <w:sz w:val="20"/>
                <w:szCs w:val="20"/>
                <w:lang w:eastAsia="tr-TR"/>
              </w:rPr>
              <mc:AlternateContent>
                <mc:Choice Requires="wps">
                  <w:drawing>
                    <wp:anchor distT="0" distB="0" distL="114300" distR="114300" simplePos="0" relativeHeight="252078080" behindDoc="0" locked="0" layoutInCell="1" allowOverlap="1">
                      <wp:simplePos x="0" y="0"/>
                      <wp:positionH relativeFrom="column">
                        <wp:posOffset>1471930</wp:posOffset>
                      </wp:positionH>
                      <wp:positionV relativeFrom="paragraph">
                        <wp:posOffset>127644</wp:posOffset>
                      </wp:positionV>
                      <wp:extent cx="0" cy="529936"/>
                      <wp:effectExtent l="76200" t="0" r="57150" b="60960"/>
                      <wp:wrapNone/>
                      <wp:docPr id="8" name="Düz Ok Bağlayıcısı 8"/>
                      <wp:cNvGraphicFramePr/>
                      <a:graphic xmlns:a="http://schemas.openxmlformats.org/drawingml/2006/main">
                        <a:graphicData uri="http://schemas.microsoft.com/office/word/2010/wordprocessingShape">
                          <wps:wsp>
                            <wps:cNvCnPr/>
                            <wps:spPr>
                              <a:xfrm>
                                <a:off x="0" y="0"/>
                                <a:ext cx="0" cy="52993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945CD6E" id="Düz Ok Bağlayıcısı 8" o:spid="_x0000_s1026" type="#_x0000_t32" style="position:absolute;margin-left:115.9pt;margin-top:10.05pt;width:0;height:41.75pt;z-index:252078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" strokecolor="#5b9bd5 [3204]" strokeweight=".5pt">
                      <v:stroke endarrow="block" joinstyle="miter"/>
                    </v:shape>
                  </w:pict>
                </mc:Fallback>
              </mc:AlternateContent>
            </w:r>
          </w:p>
          <w:p w:rsidR="00EB4B31" w:rsidRPr="0082680F" w:rsidRDefault="00EB4B31" w:rsidP="00FA6D2B">
            <w:pPr>
              <w:jc w:val="both"/>
              <w:rPr>
                <w:sz w:val="20"/>
                <w:szCs w:val="20"/>
              </w:rPr>
            </w:pPr>
          </w:p>
          <w:p w:rsidR="00EB4B31" w:rsidRDefault="00797E58" w:rsidP="00262228">
            <w:pPr>
              <w:rPr>
                <w:sz w:val="20"/>
                <w:szCs w:val="20"/>
              </w:rPr>
            </w:pPr>
            <w:r w:rsidRPr="00587D95">
              <w:rPr>
                <w:noProof/>
                <w:sz w:val="20"/>
                <w:szCs w:val="20"/>
                <w:lang w:eastAsia="tr-TR"/>
              </w:rPr>
              <mc:AlternateContent>
                <mc:Choice Requires="wps">
                  <w:drawing>
                    <wp:anchor distT="0" distB="0" distL="114300" distR="114300" simplePos="0" relativeHeight="252041216" behindDoc="0" locked="0" layoutInCell="1" allowOverlap="1" wp14:anchorId="55B28E67" wp14:editId="3E0DDAE9">
                      <wp:simplePos x="0" y="0"/>
                      <wp:positionH relativeFrom="column">
                        <wp:posOffset>40797</wp:posOffset>
                      </wp:positionH>
                      <wp:positionV relativeFrom="paragraph">
                        <wp:posOffset>156284</wp:posOffset>
                      </wp:positionV>
                      <wp:extent cx="3009900" cy="330200"/>
                      <wp:effectExtent l="0" t="0" r="19050" b="12700"/>
                      <wp:wrapNone/>
                      <wp:docPr id="20" name="Akış Çizelgesi: İşlem 20"/>
                      <wp:cNvGraphicFramePr/>
                      <a:graphic xmlns:a="http://schemas.openxmlformats.org/drawingml/2006/main">
                        <a:graphicData uri="http://schemas.microsoft.com/office/word/2010/wordprocessingShape">
                          <wps:wsp>
                            <wps:cNvSpPr/>
                            <wps:spPr>
                              <a:xfrm>
                                <a:off x="0" y="0"/>
                                <a:ext cx="3009900" cy="330200"/>
                              </a:xfrm>
                              <a:prstGeom prst="flowChartProcess">
                                <a:avLst/>
                              </a:prstGeom>
                              <a:solidFill>
                                <a:sysClr val="window" lastClr="FFFFFF"/>
                              </a:solidFill>
                              <a:ln w="12700" cap="flat" cmpd="sng" algn="ctr">
                                <a:solidFill>
                                  <a:srgbClr val="5B9BD5"/>
                                </a:solidFill>
                                <a:prstDash val="solid"/>
                                <a:miter lim="800000"/>
                              </a:ln>
                              <a:effectLst/>
                            </wps:spPr>
                            <wps:txbx>
                              <w:txbxContent>
                                <w:p w:rsidR="00FB577A" w:rsidRPr="00587D95" w:rsidRDefault="0066633F" w:rsidP="0066633F">
                                  <w:pPr>
                                    <w:jc w:val="center"/>
                                    <w:rPr>
                                      <w:rFonts w:ascii="Times New Roman" w:hAnsi="Times New Roman" w:cs="Times New Roman"/>
                                      <w:bCs/>
                                    </w:rPr>
                                  </w:pPr>
                                  <w:r w:rsidRPr="0066633F">
                                    <w:rPr>
                                      <w:rFonts w:ascii="Times New Roman" w:hAnsi="Times New Roman" w:cs="Times New Roman"/>
                                      <w:bCs/>
                                    </w:rPr>
                                    <w:t>Bilgi ve Veri Tabanı Erişimi Yönetimi</w:t>
                                  </w:r>
                                  <w:r>
                                    <w:rPr>
                                      <w:rFonts w:ascii="Times New Roman" w:hAnsi="Times New Roman" w:cs="Times New Roman"/>
                                      <w:bCs/>
                                    </w:rPr>
                                    <w:t xml:space="preserve"> </w:t>
                                  </w:r>
                                  <w:r w:rsidR="00FB577A" w:rsidRPr="00587D95">
                                    <w:rPr>
                                      <w:rFonts w:ascii="Times New Roman" w:hAnsi="Times New Roman" w:cs="Times New Roman"/>
                                      <w:bCs/>
                                    </w:rPr>
                                    <w:t>(</w:t>
                                  </w:r>
                                  <w:r w:rsidR="00FB577A">
                                    <w:rPr>
                                      <w:rFonts w:ascii="Times New Roman" w:hAnsi="Times New Roman" w:cs="Times New Roman"/>
                                      <w:bCs/>
                                    </w:rPr>
                                    <w:t>3</w:t>
                                  </w:r>
                                  <w:r w:rsidR="00FB577A" w:rsidRPr="00587D95">
                                    <w:rPr>
                                      <w:rFonts w:ascii="Times New Roman" w:hAnsi="Times New Roman" w:cs="Times New Roman"/>
                                      <w:bCs/>
                                    </w:rPr>
                                    <w:t>)</w:t>
                                  </w:r>
                                </w:p>
                                <w:p w:rsidR="00FB577A" w:rsidRDefault="00FB577A" w:rsidP="008274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B28E67" id="Akış Çizelgesi: İşlem 20" o:spid="_x0000_s1029" type="#_x0000_t109" style="position:absolute;margin-left:3.2pt;margin-top:12.3pt;width:237pt;height:26pt;z-index:25204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" fillcolor="window" strokecolor="#5b9bd5" strokeweight="1pt">
                      <v:textbox>
                        <w:txbxContent>
                          <w:p w:rsidR="00FB577A" w:rsidRPr="00587D95" w:rsidRDefault="0066633F" w:rsidP="0066633F">
                            <w:pPr>
                              <w:jc w:val="center"/>
                              <w:rPr>
                                <w:rFonts w:ascii="Times New Roman" w:hAnsi="Times New Roman" w:cs="Times New Roman"/>
                                <w:bCs/>
                              </w:rPr>
                            </w:pPr>
                            <w:r w:rsidRPr="0066633F">
                              <w:rPr>
                                <w:rFonts w:ascii="Times New Roman" w:hAnsi="Times New Roman" w:cs="Times New Roman"/>
                                <w:bCs/>
                              </w:rPr>
                              <w:t>Bilgi ve Veri Tabanı Erişimi Yönetimi</w:t>
                            </w:r>
                            <w:r>
                              <w:rPr>
                                <w:rFonts w:ascii="Times New Roman" w:hAnsi="Times New Roman" w:cs="Times New Roman"/>
                                <w:bCs/>
                              </w:rPr>
                              <w:t xml:space="preserve"> </w:t>
                            </w:r>
                            <w:r w:rsidR="00FB577A" w:rsidRPr="00587D95">
                              <w:rPr>
                                <w:rFonts w:ascii="Times New Roman" w:hAnsi="Times New Roman" w:cs="Times New Roman"/>
                                <w:bCs/>
                              </w:rPr>
                              <w:t>(</w:t>
                            </w:r>
                            <w:r w:rsidR="00FB577A">
                              <w:rPr>
                                <w:rFonts w:ascii="Times New Roman" w:hAnsi="Times New Roman" w:cs="Times New Roman"/>
                                <w:bCs/>
                              </w:rPr>
                              <w:t>3</w:t>
                            </w:r>
                            <w:r w:rsidR="00FB577A" w:rsidRPr="00587D95">
                              <w:rPr>
                                <w:rFonts w:ascii="Times New Roman" w:hAnsi="Times New Roman" w:cs="Times New Roman"/>
                                <w:bCs/>
                              </w:rPr>
                              <w:t>)</w:t>
                            </w:r>
                          </w:p>
                          <w:p w:rsidR="00FB577A" w:rsidRDefault="00FB577A" w:rsidP="008274C7">
                            <w:pPr>
                              <w:jc w:val="center"/>
                            </w:pPr>
                          </w:p>
                        </w:txbxContent>
                      </v:textbox>
                    </v:shape>
                  </w:pict>
                </mc:Fallback>
              </mc:AlternateContent>
            </w:r>
          </w:p>
          <w:p w:rsidR="00EB4B31" w:rsidRDefault="00B37D4E" w:rsidP="00262228">
            <w:pPr>
              <w:rPr>
                <w:sz w:val="20"/>
                <w:szCs w:val="20"/>
              </w:rPr>
            </w:pPr>
            <w:r>
              <w:rPr>
                <w:noProof/>
                <w:sz w:val="20"/>
                <w:szCs w:val="20"/>
                <w:lang w:eastAsia="tr-TR"/>
              </w:rPr>
              <mc:AlternateContent>
                <mc:Choice Requires="wps">
                  <w:drawing>
                    <wp:anchor distT="0" distB="0" distL="114300" distR="114300" simplePos="0" relativeHeight="252081152" behindDoc="0" locked="0" layoutInCell="1" allowOverlap="1" wp14:anchorId="6BA798DD" wp14:editId="17A0470E">
                      <wp:simplePos x="0" y="0"/>
                      <wp:positionH relativeFrom="column">
                        <wp:posOffset>1439677</wp:posOffset>
                      </wp:positionH>
                      <wp:positionV relativeFrom="paragraph">
                        <wp:posOffset>214127</wp:posOffset>
                      </wp:positionV>
                      <wp:extent cx="0" cy="455699"/>
                      <wp:effectExtent l="76200" t="0" r="57150" b="59055"/>
                      <wp:wrapNone/>
                      <wp:docPr id="12" name="Düz Ok Bağlayıcısı 12"/>
                      <wp:cNvGraphicFramePr/>
                      <a:graphic xmlns:a="http://schemas.openxmlformats.org/drawingml/2006/main">
                        <a:graphicData uri="http://schemas.microsoft.com/office/word/2010/wordprocessingShape">
                          <wps:wsp>
                            <wps:cNvCnPr/>
                            <wps:spPr>
                              <a:xfrm>
                                <a:off x="0" y="0"/>
                                <a:ext cx="0" cy="455699"/>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1259B68A" id="Düz Ok Bağlayıcısı 12" o:spid="_x0000_s1026" type="#_x0000_t32" style="position:absolute;margin-left:113.35pt;margin-top:16.85pt;width:0;height:35.9pt;z-index:252081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" strokecolor="#5b9bd5" strokeweight=".5pt">
                      <v:stroke endarrow="block" joinstyle="miter"/>
                    </v:shape>
                  </w:pict>
                </mc:Fallback>
              </mc:AlternateContent>
            </w:r>
          </w:p>
          <w:p w:rsidR="00EB4B31" w:rsidRDefault="00EB4B31" w:rsidP="00262228">
            <w:pPr>
              <w:rPr>
                <w:sz w:val="20"/>
                <w:szCs w:val="20"/>
              </w:rPr>
            </w:pPr>
          </w:p>
          <w:p w:rsidR="00EB4B31" w:rsidRDefault="00EB4B31" w:rsidP="0029054C">
            <w:pPr>
              <w:jc w:val="center"/>
              <w:rPr>
                <w:sz w:val="20"/>
                <w:szCs w:val="20"/>
              </w:rPr>
            </w:pPr>
            <w:r w:rsidRPr="00587D95">
              <w:rPr>
                <w:noProof/>
                <w:sz w:val="20"/>
                <w:szCs w:val="20"/>
                <w:lang w:eastAsia="tr-TR"/>
              </w:rPr>
              <mc:AlternateContent>
                <mc:Choice Requires="wps">
                  <w:drawing>
                    <wp:anchor distT="0" distB="0" distL="114300" distR="114300" simplePos="0" relativeHeight="252044288" behindDoc="0" locked="0" layoutInCell="1" allowOverlap="1" wp14:anchorId="775D684E" wp14:editId="55777F95">
                      <wp:simplePos x="0" y="0"/>
                      <wp:positionH relativeFrom="column">
                        <wp:posOffset>38636</wp:posOffset>
                      </wp:positionH>
                      <wp:positionV relativeFrom="paragraph">
                        <wp:posOffset>129606</wp:posOffset>
                      </wp:positionV>
                      <wp:extent cx="2965450" cy="330200"/>
                      <wp:effectExtent l="0" t="0" r="25400" b="12700"/>
                      <wp:wrapNone/>
                      <wp:docPr id="7" name="Akış Çizelgesi: İşlem 7"/>
                      <wp:cNvGraphicFramePr/>
                      <a:graphic xmlns:a="http://schemas.openxmlformats.org/drawingml/2006/main">
                        <a:graphicData uri="http://schemas.microsoft.com/office/word/2010/wordprocessingShape">
                          <wps:wsp>
                            <wps:cNvSpPr/>
                            <wps:spPr>
                              <a:xfrm>
                                <a:off x="0" y="0"/>
                                <a:ext cx="2965450" cy="330200"/>
                              </a:xfrm>
                              <a:prstGeom prst="flowChartProcess">
                                <a:avLst/>
                              </a:prstGeom>
                              <a:solidFill>
                                <a:sysClr val="window" lastClr="FFFFFF"/>
                              </a:solidFill>
                              <a:ln w="12700" cap="flat" cmpd="sng" algn="ctr">
                                <a:solidFill>
                                  <a:srgbClr val="5B9BD5"/>
                                </a:solidFill>
                                <a:prstDash val="solid"/>
                                <a:miter lim="800000"/>
                              </a:ln>
                              <a:effectLst/>
                            </wps:spPr>
                            <wps:txbx>
                              <w:txbxContent>
                                <w:p w:rsidR="00FB577A" w:rsidRDefault="00B37D4E" w:rsidP="00B37D4E">
                                  <w:pPr>
                                    <w:jc w:val="center"/>
                                  </w:pPr>
                                  <w:r w:rsidRPr="00B37D4E">
                                    <w:rPr>
                                      <w:rFonts w:ascii="Times New Roman" w:hAnsi="Times New Roman" w:cs="Times New Roman"/>
                                      <w:bCs/>
                                    </w:rPr>
                                    <w:t>Dijital Kütüphane ve Arşiv Yönetimi</w:t>
                                  </w:r>
                                  <w:r>
                                    <w:rPr>
                                      <w:rFonts w:ascii="Times New Roman" w:hAnsi="Times New Roman" w:cs="Times New Roman"/>
                                      <w:bCs/>
                                    </w:rPr>
                                    <w:t xml:space="preserve"> </w:t>
                                  </w:r>
                                  <w:r w:rsidR="00FB577A" w:rsidRPr="00587D95">
                                    <w:rPr>
                                      <w:rFonts w:ascii="Times New Roman" w:hAnsi="Times New Roman" w:cs="Times New Roman"/>
                                      <w:bCs/>
                                    </w:rPr>
                                    <w:t>(</w:t>
                                  </w:r>
                                  <w:r>
                                    <w:rPr>
                                      <w:rFonts w:ascii="Times New Roman" w:hAnsi="Times New Roman" w:cs="Times New Roman"/>
                                      <w:bCs/>
                                    </w:rPr>
                                    <w:t>4</w:t>
                                  </w:r>
                                  <w:r w:rsidR="00FB577A"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5D684E" id="Akış Çizelgesi: İşlem 7" o:spid="_x0000_s1030" type="#_x0000_t109" style="position:absolute;left:0;text-align:left;margin-left:3.05pt;margin-top:10.2pt;width:233.5pt;height:26pt;z-index:25204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" fillcolor="window" strokecolor="#5b9bd5" strokeweight="1pt">
                      <v:textbox>
                        <w:txbxContent>
                          <w:p w:rsidR="00FB577A" w:rsidRDefault="00B37D4E" w:rsidP="00B37D4E">
                            <w:pPr>
                              <w:jc w:val="center"/>
                            </w:pPr>
                            <w:r w:rsidRPr="00B37D4E">
                              <w:rPr>
                                <w:rFonts w:ascii="Times New Roman" w:hAnsi="Times New Roman" w:cs="Times New Roman"/>
                                <w:bCs/>
                              </w:rPr>
                              <w:t>Dijital Kütüphane ve Arşiv Yönetimi</w:t>
                            </w:r>
                            <w:r>
                              <w:rPr>
                                <w:rFonts w:ascii="Times New Roman" w:hAnsi="Times New Roman" w:cs="Times New Roman"/>
                                <w:bCs/>
                              </w:rPr>
                              <w:t xml:space="preserve"> </w:t>
                            </w:r>
                            <w:r w:rsidR="00FB577A" w:rsidRPr="00587D95">
                              <w:rPr>
                                <w:rFonts w:ascii="Times New Roman" w:hAnsi="Times New Roman" w:cs="Times New Roman"/>
                                <w:bCs/>
                              </w:rPr>
                              <w:t>(</w:t>
                            </w:r>
                            <w:r>
                              <w:rPr>
                                <w:rFonts w:ascii="Times New Roman" w:hAnsi="Times New Roman" w:cs="Times New Roman"/>
                                <w:bCs/>
                              </w:rPr>
                              <w:t>4</w:t>
                            </w:r>
                            <w:r w:rsidR="00FB577A" w:rsidRPr="00587D95">
                              <w:rPr>
                                <w:rFonts w:ascii="Times New Roman" w:hAnsi="Times New Roman" w:cs="Times New Roman"/>
                                <w:bCs/>
                              </w:rPr>
                              <w:t>)</w:t>
                            </w:r>
                          </w:p>
                        </w:txbxContent>
                      </v:textbox>
                    </v:shape>
                  </w:pict>
                </mc:Fallback>
              </mc:AlternateContent>
            </w:r>
            <w:r>
              <w:rPr>
                <w:sz w:val="20"/>
                <w:szCs w:val="20"/>
              </w:rPr>
              <w:t xml:space="preserve">           </w:t>
            </w:r>
          </w:p>
          <w:p w:rsidR="00EB4B31" w:rsidRPr="00834005" w:rsidRDefault="00B37D4E" w:rsidP="0029054C">
            <w:pPr>
              <w:jc w:val="center"/>
              <w:rPr>
                <w:rFonts w:ascii="Times New Roman" w:hAnsi="Times New Roman" w:cs="Times New Roman"/>
                <w:sz w:val="24"/>
                <w:szCs w:val="24"/>
              </w:rPr>
            </w:pPr>
            <w:r>
              <w:rPr>
                <w:noProof/>
                <w:sz w:val="20"/>
                <w:szCs w:val="20"/>
                <w:lang w:eastAsia="tr-TR"/>
              </w:rPr>
              <mc:AlternateContent>
                <mc:Choice Requires="wps">
                  <w:drawing>
                    <wp:anchor distT="0" distB="0" distL="114300" distR="114300" simplePos="0" relativeHeight="252053504" behindDoc="0" locked="0" layoutInCell="1" allowOverlap="1" wp14:anchorId="713BD3CA" wp14:editId="1F38F38E">
                      <wp:simplePos x="0" y="0"/>
                      <wp:positionH relativeFrom="column">
                        <wp:posOffset>1440815</wp:posOffset>
                      </wp:positionH>
                      <wp:positionV relativeFrom="paragraph">
                        <wp:posOffset>190912</wp:posOffset>
                      </wp:positionV>
                      <wp:extent cx="0" cy="254000"/>
                      <wp:effectExtent l="76200" t="0" r="57150" b="50800"/>
                      <wp:wrapNone/>
                      <wp:docPr id="23" name="Düz Ok Bağlayıcısı 23"/>
                      <wp:cNvGraphicFramePr/>
                      <a:graphic xmlns:a="http://schemas.openxmlformats.org/drawingml/2006/main">
                        <a:graphicData uri="http://schemas.microsoft.com/office/word/2010/wordprocessingShape">
                          <wps:wsp>
                            <wps:cNvCnPr/>
                            <wps:spPr>
                              <a:xfrm>
                                <a:off x="0" y="0"/>
                                <a:ext cx="0" cy="25400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4F4E7589" id="Düz Ok Bağlayıcısı 23" o:spid="_x0000_s1026" type="#_x0000_t32" style="position:absolute;margin-left:113.45pt;margin-top:15.05pt;width:0;height:20pt;z-index:252053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" strokecolor="#5b9bd5" strokeweight=".5pt">
                      <v:stroke endarrow="block" joinstyle="miter"/>
                    </v:shape>
                  </w:pict>
                </mc:Fallback>
              </mc:AlternateContent>
            </w:r>
            <w:r w:rsidR="00EB4B31">
              <w:rPr>
                <w:sz w:val="20"/>
                <w:szCs w:val="20"/>
              </w:rPr>
              <w:t xml:space="preserve"> </w:t>
            </w:r>
          </w:p>
          <w:p w:rsidR="00EB4B31" w:rsidRPr="0082680F" w:rsidRDefault="00EB4B31" w:rsidP="0029054C">
            <w:pPr>
              <w:jc w:val="both"/>
              <w:rPr>
                <w:sz w:val="20"/>
                <w:szCs w:val="20"/>
              </w:rPr>
            </w:pPr>
          </w:p>
          <w:p w:rsidR="00EB4B31" w:rsidRPr="0082680F" w:rsidRDefault="00452E44" w:rsidP="0029054C">
            <w:pPr>
              <w:jc w:val="both"/>
              <w:rPr>
                <w:sz w:val="20"/>
                <w:szCs w:val="20"/>
              </w:rPr>
            </w:pPr>
            <w:r>
              <w:rPr>
                <w:noProof/>
                <w:sz w:val="20"/>
                <w:szCs w:val="20"/>
                <w:lang w:eastAsia="tr-TR"/>
              </w:rPr>
              <w:lastRenderedPageBreak/>
              <mc:AlternateContent>
                <mc:Choice Requires="wps">
                  <w:drawing>
                    <wp:anchor distT="0" distB="0" distL="114300" distR="114300" simplePos="0" relativeHeight="252046336" behindDoc="0" locked="0" layoutInCell="1" allowOverlap="1" wp14:anchorId="6BA8EDB7" wp14:editId="4AB47785">
                      <wp:simplePos x="0" y="0"/>
                      <wp:positionH relativeFrom="column">
                        <wp:posOffset>1519011</wp:posOffset>
                      </wp:positionH>
                      <wp:positionV relativeFrom="paragraph">
                        <wp:posOffset>-1897</wp:posOffset>
                      </wp:positionV>
                      <wp:extent cx="0" cy="388962"/>
                      <wp:effectExtent l="76200" t="0" r="57150" b="49530"/>
                      <wp:wrapNone/>
                      <wp:docPr id="51" name="Düz Ok Bağlayıcısı 51"/>
                      <wp:cNvGraphicFramePr/>
                      <a:graphic xmlns:a="http://schemas.openxmlformats.org/drawingml/2006/main">
                        <a:graphicData uri="http://schemas.microsoft.com/office/word/2010/wordprocessingShape">
                          <wps:wsp>
                            <wps:cNvCnPr/>
                            <wps:spPr>
                              <a:xfrm>
                                <a:off x="0" y="0"/>
                                <a:ext cx="0" cy="388962"/>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38FDA54B" id="Düz Ok Bağlayıcısı 51" o:spid="_x0000_s1026" type="#_x0000_t32" style="position:absolute;margin-left:119.6pt;margin-top:-.15pt;width:0;height:30.65pt;z-index:252046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" strokecolor="#5b9bd5" strokeweight=".5pt">
                      <v:stroke endarrow="block" joinstyle="miter"/>
                    </v:shape>
                  </w:pict>
                </mc:Fallback>
              </mc:AlternateContent>
            </w:r>
          </w:p>
          <w:p w:rsidR="00EB4B31" w:rsidRPr="0082680F" w:rsidRDefault="00452E44" w:rsidP="0029054C">
            <w:pPr>
              <w:jc w:val="both"/>
              <w:rPr>
                <w:sz w:val="20"/>
                <w:szCs w:val="20"/>
              </w:rPr>
            </w:pPr>
            <w:r w:rsidRPr="00587D95">
              <w:rPr>
                <w:noProof/>
                <w:sz w:val="20"/>
                <w:szCs w:val="20"/>
                <w:lang w:eastAsia="tr-TR"/>
              </w:rPr>
              <mc:AlternateContent>
                <mc:Choice Requires="wps">
                  <w:drawing>
                    <wp:anchor distT="0" distB="0" distL="114300" distR="114300" simplePos="0" relativeHeight="252043264" behindDoc="0" locked="0" layoutInCell="1" allowOverlap="1" wp14:anchorId="2FB188C7" wp14:editId="48D9188D">
                      <wp:simplePos x="0" y="0"/>
                      <wp:positionH relativeFrom="column">
                        <wp:posOffset>256185</wp:posOffset>
                      </wp:positionH>
                      <wp:positionV relativeFrom="paragraph">
                        <wp:posOffset>115488</wp:posOffset>
                      </wp:positionV>
                      <wp:extent cx="2555240" cy="374650"/>
                      <wp:effectExtent l="0" t="0" r="16510" b="25400"/>
                      <wp:wrapNone/>
                      <wp:docPr id="1" name="Akış Çizelgesi: İşlem 1"/>
                      <wp:cNvGraphicFramePr/>
                      <a:graphic xmlns:a="http://schemas.openxmlformats.org/drawingml/2006/main">
                        <a:graphicData uri="http://schemas.microsoft.com/office/word/2010/wordprocessingShape">
                          <wps:wsp>
                            <wps:cNvSpPr/>
                            <wps:spPr>
                              <a:xfrm>
                                <a:off x="0" y="0"/>
                                <a:ext cx="2555240" cy="374650"/>
                              </a:xfrm>
                              <a:prstGeom prst="flowChartProcess">
                                <a:avLst/>
                              </a:prstGeom>
                              <a:solidFill>
                                <a:sysClr val="window" lastClr="FFFFFF"/>
                              </a:solidFill>
                              <a:ln w="12700" cap="flat" cmpd="sng" algn="ctr">
                                <a:solidFill>
                                  <a:srgbClr val="5B9BD5"/>
                                </a:solidFill>
                                <a:prstDash val="solid"/>
                                <a:miter lim="800000"/>
                              </a:ln>
                              <a:effectLst/>
                            </wps:spPr>
                            <wps:txbx>
                              <w:txbxContent>
                                <w:p w:rsidR="00FB577A" w:rsidRPr="00587D95" w:rsidRDefault="00452E44" w:rsidP="00452E44">
                                  <w:pPr>
                                    <w:jc w:val="center"/>
                                    <w:rPr>
                                      <w:rFonts w:ascii="Times New Roman" w:hAnsi="Times New Roman" w:cs="Times New Roman"/>
                                      <w:bCs/>
                                    </w:rPr>
                                  </w:pPr>
                                  <w:r w:rsidRPr="00452E44">
                                    <w:rPr>
                                      <w:rFonts w:ascii="Times New Roman" w:hAnsi="Times New Roman" w:cs="Times New Roman"/>
                                      <w:bCs/>
                                    </w:rPr>
                                    <w:t>Satın Alma Yönetimi Süreci</w:t>
                                  </w:r>
                                  <w:r>
                                    <w:rPr>
                                      <w:rFonts w:ascii="Times New Roman" w:hAnsi="Times New Roman" w:cs="Times New Roman"/>
                                      <w:bCs/>
                                    </w:rPr>
                                    <w:t xml:space="preserve"> </w:t>
                                  </w:r>
                                  <w:r w:rsidR="00FB577A" w:rsidRPr="00587D95">
                                    <w:rPr>
                                      <w:rFonts w:ascii="Times New Roman" w:hAnsi="Times New Roman" w:cs="Times New Roman"/>
                                      <w:bCs/>
                                    </w:rPr>
                                    <w:t>(</w:t>
                                  </w:r>
                                  <w:r>
                                    <w:rPr>
                                      <w:rFonts w:ascii="Times New Roman" w:hAnsi="Times New Roman" w:cs="Times New Roman"/>
                                      <w:bCs/>
                                    </w:rPr>
                                    <w:t>5</w:t>
                                  </w:r>
                                  <w:r w:rsidR="00FB577A" w:rsidRPr="00587D95">
                                    <w:rPr>
                                      <w:rFonts w:ascii="Times New Roman" w:hAnsi="Times New Roman" w:cs="Times New Roman"/>
                                      <w:bCs/>
                                    </w:rPr>
                                    <w:t>)</w:t>
                                  </w:r>
                                </w:p>
                                <w:p w:rsidR="00FB577A" w:rsidRDefault="00FB577A" w:rsidP="0029054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B188C7" id="Akış Çizelgesi: İşlem 1" o:spid="_x0000_s1031" type="#_x0000_t109" style="position:absolute;left:0;text-align:left;margin-left:20.15pt;margin-top:9.1pt;width:201.2pt;height:29.5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" fillcolor="window" strokecolor="#5b9bd5" strokeweight="1pt">
                      <v:textbox>
                        <w:txbxContent>
                          <w:p w:rsidR="00FB577A" w:rsidRPr="00587D95" w:rsidRDefault="00452E44" w:rsidP="00452E44">
                            <w:pPr>
                              <w:jc w:val="center"/>
                              <w:rPr>
                                <w:rFonts w:ascii="Times New Roman" w:hAnsi="Times New Roman" w:cs="Times New Roman"/>
                                <w:bCs/>
                              </w:rPr>
                            </w:pPr>
                            <w:r w:rsidRPr="00452E44">
                              <w:rPr>
                                <w:rFonts w:ascii="Times New Roman" w:hAnsi="Times New Roman" w:cs="Times New Roman"/>
                                <w:bCs/>
                              </w:rPr>
                              <w:t>Satın Alma Yönetimi Süreci</w:t>
                            </w:r>
                            <w:r>
                              <w:rPr>
                                <w:rFonts w:ascii="Times New Roman" w:hAnsi="Times New Roman" w:cs="Times New Roman"/>
                                <w:bCs/>
                              </w:rPr>
                              <w:t xml:space="preserve"> </w:t>
                            </w:r>
                            <w:r w:rsidR="00FB577A" w:rsidRPr="00587D95">
                              <w:rPr>
                                <w:rFonts w:ascii="Times New Roman" w:hAnsi="Times New Roman" w:cs="Times New Roman"/>
                                <w:bCs/>
                              </w:rPr>
                              <w:t>(</w:t>
                            </w:r>
                            <w:r>
                              <w:rPr>
                                <w:rFonts w:ascii="Times New Roman" w:hAnsi="Times New Roman" w:cs="Times New Roman"/>
                                <w:bCs/>
                              </w:rPr>
                              <w:t>5</w:t>
                            </w:r>
                            <w:r w:rsidR="00FB577A" w:rsidRPr="00587D95">
                              <w:rPr>
                                <w:rFonts w:ascii="Times New Roman" w:hAnsi="Times New Roman" w:cs="Times New Roman"/>
                                <w:bCs/>
                              </w:rPr>
                              <w:t>)</w:t>
                            </w:r>
                          </w:p>
                          <w:p w:rsidR="00FB577A" w:rsidRDefault="00FB577A" w:rsidP="0029054C">
                            <w:pPr>
                              <w:jc w:val="center"/>
                            </w:pPr>
                          </w:p>
                        </w:txbxContent>
                      </v:textbox>
                    </v:shape>
                  </w:pict>
                </mc:Fallback>
              </mc:AlternateContent>
            </w:r>
          </w:p>
          <w:p w:rsidR="00EB4B31" w:rsidRPr="0082680F" w:rsidRDefault="00452E44" w:rsidP="0029054C">
            <w:pPr>
              <w:jc w:val="both"/>
              <w:rPr>
                <w:sz w:val="20"/>
                <w:szCs w:val="20"/>
              </w:rPr>
            </w:pPr>
            <w:r>
              <w:rPr>
                <w:noProof/>
                <w:sz w:val="20"/>
                <w:szCs w:val="20"/>
                <w:lang w:eastAsia="tr-TR"/>
              </w:rPr>
              <mc:AlternateContent>
                <mc:Choice Requires="wps">
                  <w:drawing>
                    <wp:anchor distT="0" distB="0" distL="114300" distR="114300" simplePos="0" relativeHeight="252057600" behindDoc="0" locked="0" layoutInCell="1" allowOverlap="1" wp14:anchorId="66185058" wp14:editId="4DCF30CF">
                      <wp:simplePos x="0" y="0"/>
                      <wp:positionH relativeFrom="column">
                        <wp:posOffset>1519011</wp:posOffset>
                      </wp:positionH>
                      <wp:positionV relativeFrom="paragraph">
                        <wp:posOffset>221566</wp:posOffset>
                      </wp:positionV>
                      <wp:extent cx="0" cy="388620"/>
                      <wp:effectExtent l="76200" t="0" r="57150" b="49530"/>
                      <wp:wrapNone/>
                      <wp:docPr id="31" name="Düz Ok Bağlayıcısı 31"/>
                      <wp:cNvGraphicFramePr/>
                      <a:graphic xmlns:a="http://schemas.openxmlformats.org/drawingml/2006/main">
                        <a:graphicData uri="http://schemas.microsoft.com/office/word/2010/wordprocessingShape">
                          <wps:wsp>
                            <wps:cNvCnPr/>
                            <wps:spPr>
                              <a:xfrm>
                                <a:off x="0" y="0"/>
                                <a:ext cx="0" cy="38862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3FE28537" id="Düz Ok Bağlayıcısı 31" o:spid="_x0000_s1026" type="#_x0000_t32" style="position:absolute;margin-left:119.6pt;margin-top:17.45pt;width:0;height:30.6pt;z-index:252057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" strokecolor="#5b9bd5" strokeweight=".5pt">
                      <v:stroke endarrow="block" joinstyle="miter"/>
                    </v:shape>
                  </w:pict>
                </mc:Fallback>
              </mc:AlternateContent>
            </w:r>
          </w:p>
          <w:p w:rsidR="00EB4B31" w:rsidRPr="0082680F" w:rsidRDefault="00EB4B31" w:rsidP="0029054C">
            <w:pPr>
              <w:jc w:val="both"/>
              <w:rPr>
                <w:sz w:val="20"/>
                <w:szCs w:val="20"/>
              </w:rPr>
            </w:pPr>
          </w:p>
          <w:p w:rsidR="00EB4B31" w:rsidRPr="00A559CA" w:rsidRDefault="00452E44" w:rsidP="0029054C">
            <w:pPr>
              <w:spacing w:after="0" w:line="240" w:lineRule="auto"/>
              <w:rPr>
                <w:rFonts w:ascii="Times New Roman" w:eastAsia="Times New Roman" w:hAnsi="Times New Roman" w:cs="Times New Roman"/>
                <w:sz w:val="20"/>
                <w:szCs w:val="20"/>
                <w:lang w:eastAsia="tr-TR"/>
              </w:rPr>
            </w:pPr>
            <w:r w:rsidRPr="00571AC8">
              <w:rPr>
                <w:noProof/>
                <w:sz w:val="20"/>
                <w:szCs w:val="20"/>
                <w:lang w:eastAsia="tr-TR"/>
              </w:rPr>
              <mc:AlternateContent>
                <mc:Choice Requires="wps">
                  <w:drawing>
                    <wp:anchor distT="0" distB="0" distL="114300" distR="114300" simplePos="0" relativeHeight="252058624" behindDoc="0" locked="0" layoutInCell="1" allowOverlap="1" wp14:anchorId="54178BAC" wp14:editId="26562864">
                      <wp:simplePos x="0" y="0"/>
                      <wp:positionH relativeFrom="column">
                        <wp:posOffset>126711</wp:posOffset>
                      </wp:positionH>
                      <wp:positionV relativeFrom="paragraph">
                        <wp:posOffset>64654</wp:posOffset>
                      </wp:positionV>
                      <wp:extent cx="2940050" cy="285750"/>
                      <wp:effectExtent l="0" t="0" r="12700" b="19050"/>
                      <wp:wrapNone/>
                      <wp:docPr id="32" name="Akış Çizelgesi: İşlem 32"/>
                      <wp:cNvGraphicFramePr/>
                      <a:graphic xmlns:a="http://schemas.openxmlformats.org/drawingml/2006/main">
                        <a:graphicData uri="http://schemas.microsoft.com/office/word/2010/wordprocessingShape">
                          <wps:wsp>
                            <wps:cNvSpPr/>
                            <wps:spPr>
                              <a:xfrm>
                                <a:off x="0" y="0"/>
                                <a:ext cx="2940050" cy="285750"/>
                              </a:xfrm>
                              <a:prstGeom prst="flowChartProcess">
                                <a:avLst/>
                              </a:prstGeom>
                              <a:solidFill>
                                <a:sysClr val="window" lastClr="FFFFFF"/>
                              </a:solidFill>
                              <a:ln w="12700" cap="flat" cmpd="sng" algn="ctr">
                                <a:solidFill>
                                  <a:srgbClr val="5B9BD5"/>
                                </a:solidFill>
                                <a:prstDash val="solid"/>
                                <a:miter lim="800000"/>
                              </a:ln>
                              <a:effectLst/>
                            </wps:spPr>
                            <wps:txbx>
                              <w:txbxContent>
                                <w:p w:rsidR="00FB577A" w:rsidRPr="00587D95" w:rsidRDefault="00452E44" w:rsidP="00452E44">
                                  <w:pPr>
                                    <w:jc w:val="center"/>
                                    <w:rPr>
                                      <w:rFonts w:ascii="Times New Roman" w:hAnsi="Times New Roman" w:cs="Times New Roman"/>
                                      <w:bCs/>
                                    </w:rPr>
                                  </w:pPr>
                                  <w:r w:rsidRPr="00452E44">
                                    <w:rPr>
                                      <w:rFonts w:ascii="Times New Roman" w:hAnsi="Times New Roman" w:cs="Times New Roman"/>
                                      <w:bCs/>
                                    </w:rPr>
                                    <w:t>Hizmetin İzlenmesi ve Kontrolleri</w:t>
                                  </w:r>
                                  <w:r>
                                    <w:rPr>
                                      <w:rFonts w:ascii="Times New Roman" w:hAnsi="Times New Roman" w:cs="Times New Roman"/>
                                      <w:bCs/>
                                    </w:rPr>
                                    <w:t xml:space="preserve"> </w:t>
                                  </w:r>
                                  <w:r w:rsidR="00FB577A" w:rsidRPr="00587D95">
                                    <w:rPr>
                                      <w:rFonts w:ascii="Times New Roman" w:hAnsi="Times New Roman" w:cs="Times New Roman"/>
                                      <w:bCs/>
                                    </w:rPr>
                                    <w:t>(</w:t>
                                  </w:r>
                                  <w:r>
                                    <w:rPr>
                                      <w:rFonts w:ascii="Times New Roman" w:hAnsi="Times New Roman" w:cs="Times New Roman"/>
                                      <w:bCs/>
                                    </w:rPr>
                                    <w:t>6</w:t>
                                  </w:r>
                                  <w:r w:rsidR="00FB577A" w:rsidRPr="00587D95">
                                    <w:rPr>
                                      <w:rFonts w:ascii="Times New Roman" w:hAnsi="Times New Roman" w:cs="Times New Roman"/>
                                      <w:bCs/>
                                    </w:rPr>
                                    <w:t>)</w:t>
                                  </w:r>
                                </w:p>
                                <w:p w:rsidR="00FB577A" w:rsidRDefault="00FB577A" w:rsidP="00571AC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78BAC" id="Akış Çizelgesi: İşlem 32" o:spid="_x0000_s1032" type="#_x0000_t109" style="position:absolute;margin-left:10pt;margin-top:5.1pt;width:231.5pt;height:22.5pt;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" fillcolor="window" strokecolor="#5b9bd5" strokeweight="1pt">
                      <v:textbox>
                        <w:txbxContent>
                          <w:p w:rsidR="00FB577A" w:rsidRPr="00587D95" w:rsidRDefault="00452E44" w:rsidP="00452E44">
                            <w:pPr>
                              <w:jc w:val="center"/>
                              <w:rPr>
                                <w:rFonts w:ascii="Times New Roman" w:hAnsi="Times New Roman" w:cs="Times New Roman"/>
                                <w:bCs/>
                              </w:rPr>
                            </w:pPr>
                            <w:r w:rsidRPr="00452E44">
                              <w:rPr>
                                <w:rFonts w:ascii="Times New Roman" w:hAnsi="Times New Roman" w:cs="Times New Roman"/>
                                <w:bCs/>
                              </w:rPr>
                              <w:t>Hizmetin İzlenmesi ve Kontrolleri</w:t>
                            </w:r>
                            <w:r>
                              <w:rPr>
                                <w:rFonts w:ascii="Times New Roman" w:hAnsi="Times New Roman" w:cs="Times New Roman"/>
                                <w:bCs/>
                              </w:rPr>
                              <w:t xml:space="preserve"> </w:t>
                            </w:r>
                            <w:r w:rsidR="00FB577A" w:rsidRPr="00587D95">
                              <w:rPr>
                                <w:rFonts w:ascii="Times New Roman" w:hAnsi="Times New Roman" w:cs="Times New Roman"/>
                                <w:bCs/>
                              </w:rPr>
                              <w:t>(</w:t>
                            </w:r>
                            <w:r>
                              <w:rPr>
                                <w:rFonts w:ascii="Times New Roman" w:hAnsi="Times New Roman" w:cs="Times New Roman"/>
                                <w:bCs/>
                              </w:rPr>
                              <w:t>6</w:t>
                            </w:r>
                            <w:r w:rsidR="00FB577A" w:rsidRPr="00587D95">
                              <w:rPr>
                                <w:rFonts w:ascii="Times New Roman" w:hAnsi="Times New Roman" w:cs="Times New Roman"/>
                                <w:bCs/>
                              </w:rPr>
                              <w:t>)</w:t>
                            </w:r>
                          </w:p>
                          <w:p w:rsidR="00FB577A" w:rsidRDefault="00FB577A" w:rsidP="00571AC8">
                            <w:pPr>
                              <w:jc w:val="center"/>
                            </w:pPr>
                          </w:p>
                        </w:txbxContent>
                      </v:textbox>
                    </v:shape>
                  </w:pict>
                </mc:Fallback>
              </mc:AlternateContent>
            </w:r>
          </w:p>
          <w:p w:rsidR="00EB4B31" w:rsidRPr="00A559CA" w:rsidRDefault="00EB4B31" w:rsidP="0029054C">
            <w:pPr>
              <w:spacing w:after="0" w:line="240" w:lineRule="auto"/>
              <w:rPr>
                <w:rFonts w:ascii="Times New Roman" w:eastAsia="Times New Roman" w:hAnsi="Times New Roman" w:cs="Times New Roman"/>
                <w:sz w:val="20"/>
                <w:szCs w:val="20"/>
                <w:lang w:eastAsia="tr-TR"/>
              </w:rPr>
            </w:pPr>
          </w:p>
          <w:p w:rsidR="00EB4B31" w:rsidRPr="00A559CA" w:rsidRDefault="00854FBF" w:rsidP="0029054C">
            <w:pPr>
              <w:spacing w:after="0" w:line="240" w:lineRule="auto"/>
              <w:rPr>
                <w:rFonts w:ascii="Times New Roman" w:eastAsia="Times New Roman" w:hAnsi="Times New Roman" w:cs="Times New Roman"/>
                <w:sz w:val="20"/>
                <w:szCs w:val="20"/>
                <w:lang w:eastAsia="tr-TR"/>
              </w:rPr>
            </w:pPr>
            <w:r>
              <w:rPr>
                <w:noProof/>
                <w:sz w:val="20"/>
                <w:szCs w:val="20"/>
                <w:lang w:eastAsia="tr-TR"/>
              </w:rPr>
              <mc:AlternateContent>
                <mc:Choice Requires="wps">
                  <w:drawing>
                    <wp:anchor distT="0" distB="0" distL="114300" distR="114300" simplePos="0" relativeHeight="252083200" behindDoc="0" locked="0" layoutInCell="1" allowOverlap="1" wp14:anchorId="4306AC1B" wp14:editId="720555A8">
                      <wp:simplePos x="0" y="0"/>
                      <wp:positionH relativeFrom="column">
                        <wp:posOffset>1516867</wp:posOffset>
                      </wp:positionH>
                      <wp:positionV relativeFrom="paragraph">
                        <wp:posOffset>53695</wp:posOffset>
                      </wp:positionV>
                      <wp:extent cx="0" cy="388620"/>
                      <wp:effectExtent l="76200" t="0" r="57150" b="49530"/>
                      <wp:wrapNone/>
                      <wp:docPr id="14" name="Düz Ok Bağlayıcısı 14"/>
                      <wp:cNvGraphicFramePr/>
                      <a:graphic xmlns:a="http://schemas.openxmlformats.org/drawingml/2006/main">
                        <a:graphicData uri="http://schemas.microsoft.com/office/word/2010/wordprocessingShape">
                          <wps:wsp>
                            <wps:cNvCnPr/>
                            <wps:spPr>
                              <a:xfrm>
                                <a:off x="0" y="0"/>
                                <a:ext cx="0" cy="38862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24BD5660" id="Düz Ok Bağlayıcısı 14" o:spid="_x0000_s1026" type="#_x0000_t32" style="position:absolute;margin-left:119.45pt;margin-top:4.25pt;width:0;height:30.6pt;z-index:252083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" strokecolor="#5b9bd5" strokeweight=".5pt">
                      <v:stroke endarrow="block" joinstyle="miter"/>
                    </v:shape>
                  </w:pict>
                </mc:Fallback>
              </mc:AlternateContent>
            </w:r>
          </w:p>
          <w:p w:rsidR="00EB4B31" w:rsidRPr="0082680F" w:rsidRDefault="00EB4B31" w:rsidP="0029054C">
            <w:pPr>
              <w:jc w:val="both"/>
              <w:rPr>
                <w:sz w:val="20"/>
                <w:szCs w:val="20"/>
              </w:rPr>
            </w:pPr>
          </w:p>
          <w:p w:rsidR="00EB4B31" w:rsidRPr="0082680F" w:rsidRDefault="00EB4B31" w:rsidP="0029054C">
            <w:pPr>
              <w:jc w:val="both"/>
              <w:rPr>
                <w:sz w:val="20"/>
                <w:szCs w:val="20"/>
              </w:rPr>
            </w:pPr>
            <w:r w:rsidRPr="00EB4B31">
              <w:rPr>
                <w:noProof/>
                <w:sz w:val="20"/>
                <w:szCs w:val="20"/>
                <w:lang w:eastAsia="tr-TR"/>
              </w:rPr>
              <mc:AlternateContent>
                <mc:Choice Requires="wps">
                  <w:drawing>
                    <wp:anchor distT="0" distB="0" distL="114300" distR="114300" simplePos="0" relativeHeight="252060672" behindDoc="0" locked="0" layoutInCell="1" allowOverlap="1" wp14:anchorId="22D9079D" wp14:editId="7B05C79B">
                      <wp:simplePos x="0" y="0"/>
                      <wp:positionH relativeFrom="column">
                        <wp:posOffset>15875</wp:posOffset>
                      </wp:positionH>
                      <wp:positionV relativeFrom="paragraph">
                        <wp:posOffset>27866</wp:posOffset>
                      </wp:positionV>
                      <wp:extent cx="3092450" cy="285750"/>
                      <wp:effectExtent l="0" t="0" r="12700" b="19050"/>
                      <wp:wrapNone/>
                      <wp:docPr id="4" name="Akış Çizelgesi: İşlem 4"/>
                      <wp:cNvGraphicFramePr/>
                      <a:graphic xmlns:a="http://schemas.openxmlformats.org/drawingml/2006/main">
                        <a:graphicData uri="http://schemas.microsoft.com/office/word/2010/wordprocessingShape">
                          <wps:wsp>
                            <wps:cNvSpPr/>
                            <wps:spPr>
                              <a:xfrm>
                                <a:off x="0" y="0"/>
                                <a:ext cx="3092450" cy="285750"/>
                              </a:xfrm>
                              <a:prstGeom prst="flowChartProcess">
                                <a:avLst/>
                              </a:prstGeom>
                              <a:solidFill>
                                <a:sysClr val="window" lastClr="FFFFFF"/>
                              </a:solidFill>
                              <a:ln w="12700" cap="flat" cmpd="sng" algn="ctr">
                                <a:solidFill>
                                  <a:srgbClr val="5B9BD5"/>
                                </a:solidFill>
                                <a:prstDash val="solid"/>
                                <a:miter lim="800000"/>
                              </a:ln>
                              <a:effectLst/>
                            </wps:spPr>
                            <wps:txbx>
                              <w:txbxContent>
                                <w:p w:rsidR="00FB577A" w:rsidRPr="00587D95" w:rsidRDefault="00854FBF" w:rsidP="00EB4B31">
                                  <w:pPr>
                                    <w:jc w:val="center"/>
                                    <w:rPr>
                                      <w:rFonts w:ascii="Times New Roman" w:hAnsi="Times New Roman" w:cs="Times New Roman"/>
                                      <w:bCs/>
                                    </w:rPr>
                                  </w:pPr>
                                  <w:r>
                                    <w:rPr>
                                      <w:rFonts w:ascii="Times New Roman" w:hAnsi="Times New Roman" w:cs="Times New Roman"/>
                                      <w:bCs/>
                                    </w:rPr>
                                    <w:t>Önlemlerin Alınması</w:t>
                                  </w:r>
                                  <w:r w:rsidR="00FB577A">
                                    <w:rPr>
                                      <w:rFonts w:ascii="Times New Roman" w:hAnsi="Times New Roman" w:cs="Times New Roman"/>
                                      <w:bCs/>
                                    </w:rPr>
                                    <w:t xml:space="preserve"> </w:t>
                                  </w:r>
                                  <w:r w:rsidR="00FB577A" w:rsidRPr="00587D95">
                                    <w:rPr>
                                      <w:rFonts w:ascii="Times New Roman" w:hAnsi="Times New Roman" w:cs="Times New Roman"/>
                                      <w:bCs/>
                                    </w:rPr>
                                    <w:t>(</w:t>
                                  </w:r>
                                  <w:r>
                                    <w:rPr>
                                      <w:rFonts w:ascii="Times New Roman" w:hAnsi="Times New Roman" w:cs="Times New Roman"/>
                                      <w:bCs/>
                                    </w:rPr>
                                    <w:t>7</w:t>
                                  </w:r>
                                  <w:r w:rsidR="00FB577A" w:rsidRPr="00587D95">
                                    <w:rPr>
                                      <w:rFonts w:ascii="Times New Roman" w:hAnsi="Times New Roman" w:cs="Times New Roman"/>
                                      <w:bCs/>
                                    </w:rPr>
                                    <w:t>)</w:t>
                                  </w:r>
                                </w:p>
                                <w:p w:rsidR="00FB577A" w:rsidRDefault="00FB577A" w:rsidP="00EB4B3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D9079D" id="Akış Çizelgesi: İşlem 4" o:spid="_x0000_s1033" type="#_x0000_t109" style="position:absolute;left:0;text-align:left;margin-left:1.25pt;margin-top:2.2pt;width:243.5pt;height:22.5pt;z-index:25206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" fillcolor="window" strokecolor="#5b9bd5" strokeweight="1pt">
                      <v:textbox>
                        <w:txbxContent>
                          <w:p w:rsidR="00FB577A" w:rsidRPr="00587D95" w:rsidRDefault="00854FBF" w:rsidP="00EB4B31">
                            <w:pPr>
                              <w:jc w:val="center"/>
                              <w:rPr>
                                <w:rFonts w:ascii="Times New Roman" w:hAnsi="Times New Roman" w:cs="Times New Roman"/>
                                <w:bCs/>
                              </w:rPr>
                            </w:pPr>
                            <w:r>
                              <w:rPr>
                                <w:rFonts w:ascii="Times New Roman" w:hAnsi="Times New Roman" w:cs="Times New Roman"/>
                                <w:bCs/>
                              </w:rPr>
                              <w:t>Önlemlerin Alınması</w:t>
                            </w:r>
                            <w:r w:rsidR="00FB577A">
                              <w:rPr>
                                <w:rFonts w:ascii="Times New Roman" w:hAnsi="Times New Roman" w:cs="Times New Roman"/>
                                <w:bCs/>
                              </w:rPr>
                              <w:t xml:space="preserve"> </w:t>
                            </w:r>
                            <w:r w:rsidR="00FB577A" w:rsidRPr="00587D95">
                              <w:rPr>
                                <w:rFonts w:ascii="Times New Roman" w:hAnsi="Times New Roman" w:cs="Times New Roman"/>
                                <w:bCs/>
                              </w:rPr>
                              <w:t>(</w:t>
                            </w:r>
                            <w:r>
                              <w:rPr>
                                <w:rFonts w:ascii="Times New Roman" w:hAnsi="Times New Roman" w:cs="Times New Roman"/>
                                <w:bCs/>
                              </w:rPr>
                              <w:t>7</w:t>
                            </w:r>
                            <w:r w:rsidR="00FB577A" w:rsidRPr="00587D95">
                              <w:rPr>
                                <w:rFonts w:ascii="Times New Roman" w:hAnsi="Times New Roman" w:cs="Times New Roman"/>
                                <w:bCs/>
                              </w:rPr>
                              <w:t>)</w:t>
                            </w:r>
                          </w:p>
                          <w:p w:rsidR="00FB577A" w:rsidRDefault="00FB577A" w:rsidP="00EB4B31">
                            <w:pPr>
                              <w:jc w:val="center"/>
                            </w:pPr>
                          </w:p>
                        </w:txbxContent>
                      </v:textbox>
                    </v:shape>
                  </w:pict>
                </mc:Fallback>
              </mc:AlternateContent>
            </w:r>
          </w:p>
          <w:p w:rsidR="00EB4B31" w:rsidRPr="00AF6784" w:rsidRDefault="0083407D" w:rsidP="009D6D02">
            <w:pPr>
              <w:rPr>
                <w:sz w:val="20"/>
                <w:szCs w:val="20"/>
              </w:rPr>
            </w:pPr>
            <w:r w:rsidRPr="00990D92">
              <w:rPr>
                <w:noProof/>
                <w:lang w:eastAsia="tr-TR"/>
              </w:rPr>
              <mc:AlternateContent>
                <mc:Choice Requires="wps">
                  <w:drawing>
                    <wp:anchor distT="0" distB="0" distL="114300" distR="114300" simplePos="0" relativeHeight="252050432" behindDoc="0" locked="0" layoutInCell="1" hidden="0" allowOverlap="1" wp14:anchorId="1C511C00" wp14:editId="6EABF880">
                      <wp:simplePos x="0" y="0"/>
                      <wp:positionH relativeFrom="column">
                        <wp:posOffset>898525</wp:posOffset>
                      </wp:positionH>
                      <wp:positionV relativeFrom="paragraph">
                        <wp:posOffset>299497</wp:posOffset>
                      </wp:positionV>
                      <wp:extent cx="1250950" cy="495300"/>
                      <wp:effectExtent l="0" t="0" r="25400" b="19050"/>
                      <wp:wrapNone/>
                      <wp:docPr id="743948577" name="Oval 743948577"/>
                      <wp:cNvGraphicFramePr/>
                      <a:graphic xmlns:a="http://schemas.openxmlformats.org/drawingml/2006/main">
                        <a:graphicData uri="http://schemas.microsoft.com/office/word/2010/wordprocessingShape">
                          <wps:wsp>
                            <wps:cNvSpPr/>
                            <wps:spPr>
                              <a:xfrm>
                                <a:off x="0" y="0"/>
                                <a:ext cx="1250950" cy="49530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B577A" w:rsidRPr="00DE0A46" w:rsidRDefault="00FB577A" w:rsidP="00990D92">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1C511C00" id="Oval 743948577" o:spid="_x0000_s1034" style="position:absolute;margin-left:70.75pt;margin-top:23.6pt;width:98.5pt;height:39pt;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" fillcolor="window" strokecolor="#5b9bd5" strokeweight="1pt">
                      <v:stroke startarrowwidth="narrow" startarrowlength="short" endarrowwidth="narrow" endarrowlength="short" joinstyle="miter"/>
                      <v:textbox inset="2.53958mm,2.53958mm,2.53958mm,2.53958mm">
                        <w:txbxContent>
                          <w:p w:rsidR="00FB577A" w:rsidRPr="00DE0A46" w:rsidRDefault="00FB577A" w:rsidP="00990D92">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v:textbox>
                    </v:oval>
                  </w:pict>
                </mc:Fallback>
              </mc:AlternateContent>
            </w:r>
            <w:r w:rsidR="00564FF3">
              <w:rPr>
                <w:noProof/>
                <w:sz w:val="20"/>
                <w:szCs w:val="20"/>
                <w:lang w:eastAsia="tr-TR"/>
              </w:rPr>
              <mc:AlternateContent>
                <mc:Choice Requires="wps">
                  <w:drawing>
                    <wp:anchor distT="0" distB="0" distL="114300" distR="114300" simplePos="0" relativeHeight="252064768" behindDoc="0" locked="0" layoutInCell="1" allowOverlap="1" wp14:anchorId="1CA80920" wp14:editId="7572BFC1">
                      <wp:simplePos x="0" y="0"/>
                      <wp:positionH relativeFrom="column">
                        <wp:posOffset>1519011</wp:posOffset>
                      </wp:positionH>
                      <wp:positionV relativeFrom="paragraph">
                        <wp:posOffset>43609</wp:posOffset>
                      </wp:positionV>
                      <wp:extent cx="0" cy="254000"/>
                      <wp:effectExtent l="76200" t="0" r="57150" b="50800"/>
                      <wp:wrapNone/>
                      <wp:docPr id="56" name="Düz Ok Bağlayıcısı 56"/>
                      <wp:cNvGraphicFramePr/>
                      <a:graphic xmlns:a="http://schemas.openxmlformats.org/drawingml/2006/main">
                        <a:graphicData uri="http://schemas.microsoft.com/office/word/2010/wordprocessingShape">
                          <wps:wsp>
                            <wps:cNvCnPr/>
                            <wps:spPr>
                              <a:xfrm>
                                <a:off x="0" y="0"/>
                                <a:ext cx="0" cy="25400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2749BF91" id="Düz Ok Bağlayıcısı 56" o:spid="_x0000_s1026" type="#_x0000_t32" style="position:absolute;margin-left:119.6pt;margin-top:3.45pt;width:0;height:20pt;z-index:252064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" strokecolor="#5b9bd5" strokeweight=".5pt">
                      <v:stroke endarrow="block" joinstyle="miter"/>
                    </v:shape>
                  </w:pict>
                </mc:Fallback>
              </mc:AlternateContent>
            </w:r>
          </w:p>
        </w:tc>
        <w:tc>
          <w:tcPr>
            <w:tcW w:w="567" w:type="dxa"/>
            <w:tcBorders>
              <w:bottom w:val="single" w:sz="4" w:space="0" w:color="auto"/>
            </w:tcBorders>
            <w:vAlign w:val="center"/>
          </w:tcPr>
          <w:p w:rsidR="00EB4B31" w:rsidRPr="00DE0A46" w:rsidRDefault="00EB4B31" w:rsidP="00262228">
            <w:pPr>
              <w:spacing w:after="0" w:line="240" w:lineRule="auto"/>
              <w:jc w:val="center"/>
              <w:rPr>
                <w:rFonts w:ascii="Times New Roman" w:eastAsia="Verdana" w:hAnsi="Times New Roman" w:cs="Times New Roman"/>
                <w:b/>
                <w:lang w:eastAsia="tr-TR"/>
              </w:rPr>
            </w:pPr>
            <w:r w:rsidRPr="00DE0A46">
              <w:rPr>
                <w:rFonts w:ascii="Times New Roman" w:eastAsia="Verdana" w:hAnsi="Times New Roman" w:cs="Times New Roman"/>
                <w:b/>
                <w:lang w:eastAsia="tr-TR"/>
              </w:rPr>
              <w:lastRenderedPageBreak/>
              <w:t>1</w:t>
            </w:r>
          </w:p>
        </w:tc>
        <w:tc>
          <w:tcPr>
            <w:tcW w:w="7229" w:type="dxa"/>
            <w:tcBorders>
              <w:bottom w:val="single" w:sz="4" w:space="0" w:color="auto"/>
            </w:tcBorders>
            <w:shd w:val="clear" w:color="auto" w:fill="auto"/>
            <w:vAlign w:val="center"/>
          </w:tcPr>
          <w:p w:rsidR="00C72877" w:rsidRPr="00C72877" w:rsidRDefault="00C72877" w:rsidP="00C72877">
            <w:pPr>
              <w:spacing w:after="0" w:line="240" w:lineRule="auto"/>
              <w:jc w:val="both"/>
              <w:rPr>
                <w:rFonts w:ascii="Times New Roman" w:eastAsia="Verdana" w:hAnsi="Times New Roman" w:cs="Times New Roman"/>
                <w:b/>
                <w:bCs/>
                <w:lang w:eastAsia="tr-TR"/>
              </w:rPr>
            </w:pPr>
            <w:r w:rsidRPr="00C72877">
              <w:rPr>
                <w:rFonts w:ascii="Times New Roman" w:eastAsia="Verdana" w:hAnsi="Times New Roman" w:cs="Times New Roman"/>
                <w:b/>
                <w:bCs/>
                <w:lang w:eastAsia="tr-TR"/>
              </w:rPr>
              <w:t>Kaynak Temini ve Satın Alma Süreci</w:t>
            </w:r>
          </w:p>
          <w:p w:rsidR="00C72877" w:rsidRDefault="00C72877" w:rsidP="00DD5A0D">
            <w:pPr>
              <w:numPr>
                <w:ilvl w:val="1"/>
                <w:numId w:val="90"/>
              </w:numPr>
              <w:tabs>
                <w:tab w:val="clear" w:pos="1440"/>
                <w:tab w:val="num" w:pos="317"/>
              </w:tabs>
              <w:spacing w:after="0" w:line="240" w:lineRule="auto"/>
              <w:ind w:hanging="1406"/>
              <w:jc w:val="both"/>
              <w:rPr>
                <w:rFonts w:ascii="Times New Roman" w:eastAsia="Verdana" w:hAnsi="Times New Roman" w:cs="Times New Roman"/>
                <w:lang w:eastAsia="tr-TR"/>
              </w:rPr>
            </w:pPr>
            <w:r w:rsidRPr="00C72877">
              <w:rPr>
                <w:rFonts w:ascii="Times New Roman" w:eastAsia="Verdana" w:hAnsi="Times New Roman" w:cs="Times New Roman"/>
                <w:lang w:eastAsia="tr-TR"/>
              </w:rPr>
              <w:t>Kullanıcı ve akademik ihtiyaçlar doğrultusunda kaynak talepleri toplanır.</w:t>
            </w:r>
          </w:p>
          <w:p w:rsidR="0038041F" w:rsidRPr="00C72877" w:rsidRDefault="0038041F" w:rsidP="00DD5A0D">
            <w:pPr>
              <w:numPr>
                <w:ilvl w:val="1"/>
                <w:numId w:val="90"/>
              </w:numPr>
              <w:tabs>
                <w:tab w:val="clear" w:pos="1440"/>
                <w:tab w:val="num" w:pos="317"/>
              </w:tabs>
              <w:spacing w:after="0" w:line="240" w:lineRule="auto"/>
              <w:ind w:hanging="1406"/>
              <w:jc w:val="both"/>
              <w:rPr>
                <w:rFonts w:ascii="Times New Roman" w:eastAsia="Verdana" w:hAnsi="Times New Roman" w:cs="Times New Roman"/>
                <w:lang w:eastAsia="tr-TR"/>
              </w:rPr>
            </w:pPr>
            <w:r w:rsidRPr="007A65D9">
              <w:rPr>
                <w:rFonts w:ascii="Times New Roman" w:eastAsia="Verdana" w:hAnsi="Times New Roman" w:cs="Times New Roman"/>
                <w:lang w:eastAsia="tr-TR"/>
              </w:rPr>
              <w:t>Kaynak alımları ve hizmetleri için maliyet tahminleri yapılır.</w:t>
            </w:r>
          </w:p>
          <w:p w:rsidR="00C72877" w:rsidRPr="00C72877" w:rsidRDefault="00C72877" w:rsidP="00DD5A0D">
            <w:pPr>
              <w:numPr>
                <w:ilvl w:val="1"/>
                <w:numId w:val="90"/>
              </w:numPr>
              <w:tabs>
                <w:tab w:val="clear" w:pos="1440"/>
                <w:tab w:val="num" w:pos="317"/>
              </w:tabs>
              <w:spacing w:after="0" w:line="240" w:lineRule="auto"/>
              <w:ind w:hanging="1406"/>
              <w:jc w:val="both"/>
              <w:rPr>
                <w:rFonts w:ascii="Times New Roman" w:eastAsia="Verdana" w:hAnsi="Times New Roman" w:cs="Times New Roman"/>
                <w:lang w:eastAsia="tr-TR"/>
              </w:rPr>
            </w:pPr>
            <w:r w:rsidRPr="00C72877">
              <w:rPr>
                <w:rFonts w:ascii="Times New Roman" w:eastAsia="Verdana" w:hAnsi="Times New Roman" w:cs="Times New Roman"/>
                <w:lang w:eastAsia="tr-TR"/>
              </w:rPr>
              <w:t>Kaynak temininde kullanılacak bütçe belirlenir.</w:t>
            </w:r>
          </w:p>
          <w:p w:rsidR="00EB4B31" w:rsidRPr="0038041F" w:rsidRDefault="00C72877" w:rsidP="0038041F">
            <w:pPr>
              <w:numPr>
                <w:ilvl w:val="1"/>
                <w:numId w:val="90"/>
              </w:numPr>
              <w:tabs>
                <w:tab w:val="clear" w:pos="1440"/>
                <w:tab w:val="num" w:pos="317"/>
              </w:tabs>
              <w:spacing w:after="0" w:line="240" w:lineRule="auto"/>
              <w:ind w:hanging="1406"/>
              <w:jc w:val="both"/>
              <w:rPr>
                <w:rFonts w:ascii="Times New Roman" w:eastAsia="Verdana" w:hAnsi="Times New Roman" w:cs="Times New Roman"/>
                <w:lang w:eastAsia="tr-TR"/>
              </w:rPr>
            </w:pPr>
            <w:r w:rsidRPr="00C72877">
              <w:rPr>
                <w:rFonts w:ascii="Times New Roman" w:eastAsia="Verdana" w:hAnsi="Times New Roman" w:cs="Times New Roman"/>
                <w:lang w:eastAsia="tr-TR"/>
              </w:rPr>
              <w:t>Satın alma ihaleleri veya tedarikçi araştırmaları yapılır.</w:t>
            </w:r>
          </w:p>
        </w:tc>
        <w:tc>
          <w:tcPr>
            <w:tcW w:w="1276" w:type="dxa"/>
            <w:tcBorders>
              <w:bottom w:val="single" w:sz="4" w:space="0" w:color="auto"/>
            </w:tcBorders>
            <w:vAlign w:val="center"/>
          </w:tcPr>
          <w:p w:rsidR="00EB4B31" w:rsidRPr="00DE0A46" w:rsidRDefault="00EB4B31" w:rsidP="00262228">
            <w:pPr>
              <w:spacing w:after="0" w:line="240" w:lineRule="auto"/>
              <w:jc w:val="center"/>
              <w:rPr>
                <w:rFonts w:ascii="Times New Roman" w:eastAsia="Verdana" w:hAnsi="Times New Roman" w:cs="Times New Roman"/>
                <w:lang w:eastAsia="tr-TR"/>
              </w:rPr>
            </w:pPr>
            <w:r w:rsidRPr="00DE0A46">
              <w:rPr>
                <w:rFonts w:ascii="Times New Roman" w:eastAsia="Verdana" w:hAnsi="Times New Roman" w:cs="Times New Roman"/>
                <w:bCs/>
                <w:lang w:eastAsia="tr-TR"/>
              </w:rPr>
              <w:t>Planlama</w:t>
            </w:r>
          </w:p>
        </w:tc>
      </w:tr>
      <w:tr w:rsidR="00EB4B31" w:rsidRPr="00CF5B6C" w:rsidTr="008D7516">
        <w:trPr>
          <w:cantSplit/>
          <w:trHeight w:val="1967"/>
        </w:trPr>
        <w:tc>
          <w:tcPr>
            <w:tcW w:w="5245" w:type="dxa"/>
            <w:vMerge/>
            <w:shd w:val="clear" w:color="auto" w:fill="CCECFF"/>
          </w:tcPr>
          <w:p w:rsidR="00EB4B31" w:rsidRPr="0082680F" w:rsidRDefault="00EB4B31" w:rsidP="00E5080C">
            <w:pPr>
              <w:rPr>
                <w:sz w:val="20"/>
                <w:szCs w:val="20"/>
              </w:rPr>
            </w:pPr>
          </w:p>
        </w:tc>
        <w:tc>
          <w:tcPr>
            <w:tcW w:w="567" w:type="dxa"/>
            <w:tcBorders>
              <w:top w:val="single" w:sz="4" w:space="0" w:color="auto"/>
              <w:bottom w:val="single" w:sz="4" w:space="0" w:color="auto"/>
            </w:tcBorders>
            <w:vAlign w:val="center"/>
          </w:tcPr>
          <w:p w:rsidR="00EB4B31" w:rsidRPr="00DE0A46" w:rsidRDefault="00EB4B31" w:rsidP="00262228">
            <w:pPr>
              <w:spacing w:after="0" w:line="240" w:lineRule="auto"/>
              <w:jc w:val="center"/>
              <w:rPr>
                <w:rFonts w:ascii="Times New Roman" w:eastAsia="Verdana" w:hAnsi="Times New Roman" w:cs="Times New Roman"/>
                <w:b/>
                <w:lang w:eastAsia="tr-TR"/>
              </w:rPr>
            </w:pPr>
            <w:r w:rsidRPr="00DE0A46">
              <w:rPr>
                <w:rFonts w:ascii="Times New Roman" w:eastAsia="Verdana" w:hAnsi="Times New Roman" w:cs="Times New Roman"/>
                <w:b/>
                <w:lang w:eastAsia="tr-TR"/>
              </w:rPr>
              <w:t>2</w:t>
            </w:r>
          </w:p>
        </w:tc>
        <w:tc>
          <w:tcPr>
            <w:tcW w:w="7229" w:type="dxa"/>
            <w:tcBorders>
              <w:top w:val="single" w:sz="4" w:space="0" w:color="auto"/>
              <w:bottom w:val="single" w:sz="4" w:space="0" w:color="auto"/>
            </w:tcBorders>
            <w:shd w:val="clear" w:color="auto" w:fill="auto"/>
            <w:vAlign w:val="center"/>
          </w:tcPr>
          <w:p w:rsidR="00C72877" w:rsidRPr="00C72877" w:rsidRDefault="00C72877" w:rsidP="00C72877">
            <w:pPr>
              <w:spacing w:after="0" w:line="240" w:lineRule="auto"/>
              <w:rPr>
                <w:rFonts w:ascii="Times New Roman" w:eastAsia="Verdana" w:hAnsi="Times New Roman" w:cs="Times New Roman"/>
                <w:b/>
                <w:bCs/>
                <w:lang w:eastAsia="tr-TR"/>
              </w:rPr>
            </w:pPr>
            <w:r w:rsidRPr="00C72877">
              <w:rPr>
                <w:rFonts w:ascii="Times New Roman" w:eastAsia="Verdana" w:hAnsi="Times New Roman" w:cs="Times New Roman"/>
                <w:b/>
                <w:bCs/>
                <w:lang w:eastAsia="tr-TR"/>
              </w:rPr>
              <w:t>Kaynak Kataloglama ve Düzenleme Süreci</w:t>
            </w:r>
          </w:p>
          <w:p w:rsidR="00C72877" w:rsidRPr="00C72877" w:rsidRDefault="00C72877" w:rsidP="00DD5A0D">
            <w:pPr>
              <w:numPr>
                <w:ilvl w:val="1"/>
                <w:numId w:val="91"/>
              </w:numPr>
              <w:tabs>
                <w:tab w:val="clear" w:pos="1440"/>
                <w:tab w:val="num" w:pos="317"/>
              </w:tabs>
              <w:spacing w:after="0" w:line="240" w:lineRule="auto"/>
              <w:ind w:left="317" w:hanging="283"/>
              <w:rPr>
                <w:rFonts w:ascii="Times New Roman" w:eastAsia="Verdana" w:hAnsi="Times New Roman" w:cs="Times New Roman"/>
                <w:bCs/>
                <w:lang w:eastAsia="tr-TR"/>
              </w:rPr>
            </w:pPr>
            <w:r w:rsidRPr="00C72877">
              <w:rPr>
                <w:rFonts w:ascii="Times New Roman" w:eastAsia="Verdana" w:hAnsi="Times New Roman" w:cs="Times New Roman"/>
                <w:bCs/>
                <w:lang w:eastAsia="tr-TR"/>
              </w:rPr>
              <w:t>Yeni gelen kaynaklar kaydedilir ve veri</w:t>
            </w:r>
            <w:r w:rsidR="008D7516">
              <w:rPr>
                <w:rFonts w:ascii="Times New Roman" w:eastAsia="Verdana" w:hAnsi="Times New Roman" w:cs="Times New Roman"/>
                <w:bCs/>
                <w:lang w:eastAsia="tr-TR"/>
              </w:rPr>
              <w:t xml:space="preserve"> </w:t>
            </w:r>
            <w:r w:rsidRPr="00C72877">
              <w:rPr>
                <w:rFonts w:ascii="Times New Roman" w:eastAsia="Verdana" w:hAnsi="Times New Roman" w:cs="Times New Roman"/>
                <w:bCs/>
                <w:lang w:eastAsia="tr-TR"/>
              </w:rPr>
              <w:t>tabanına işlenir.</w:t>
            </w:r>
          </w:p>
          <w:p w:rsidR="00C72877" w:rsidRPr="00C72877" w:rsidRDefault="00C72877" w:rsidP="00DD5A0D">
            <w:pPr>
              <w:numPr>
                <w:ilvl w:val="1"/>
                <w:numId w:val="91"/>
              </w:numPr>
              <w:tabs>
                <w:tab w:val="clear" w:pos="1440"/>
                <w:tab w:val="num" w:pos="317"/>
              </w:tabs>
              <w:spacing w:after="0" w:line="240" w:lineRule="auto"/>
              <w:ind w:left="317" w:hanging="283"/>
              <w:rPr>
                <w:rFonts w:ascii="Times New Roman" w:eastAsia="Verdana" w:hAnsi="Times New Roman" w:cs="Times New Roman"/>
                <w:bCs/>
                <w:lang w:eastAsia="tr-TR"/>
              </w:rPr>
            </w:pPr>
            <w:r w:rsidRPr="00C72877">
              <w:rPr>
                <w:rFonts w:ascii="Times New Roman" w:eastAsia="Verdana" w:hAnsi="Times New Roman" w:cs="Times New Roman"/>
                <w:bCs/>
                <w:lang w:eastAsia="tr-TR"/>
              </w:rPr>
              <w:t>Kaynaklar, kategori, konu veya yayın yılı gibi kriterlere göre sınıflandırılır.</w:t>
            </w:r>
          </w:p>
          <w:p w:rsidR="00C72877" w:rsidRPr="00C72877" w:rsidRDefault="00C72877" w:rsidP="00DD5A0D">
            <w:pPr>
              <w:numPr>
                <w:ilvl w:val="1"/>
                <w:numId w:val="91"/>
              </w:numPr>
              <w:tabs>
                <w:tab w:val="clear" w:pos="1440"/>
                <w:tab w:val="num" w:pos="317"/>
              </w:tabs>
              <w:spacing w:after="0" w:line="240" w:lineRule="auto"/>
              <w:ind w:left="317" w:hanging="283"/>
              <w:rPr>
                <w:rFonts w:ascii="Times New Roman" w:eastAsia="Verdana" w:hAnsi="Times New Roman" w:cs="Times New Roman"/>
                <w:bCs/>
                <w:lang w:eastAsia="tr-TR"/>
              </w:rPr>
            </w:pPr>
            <w:r w:rsidRPr="00C72877">
              <w:rPr>
                <w:rFonts w:ascii="Times New Roman" w:eastAsia="Verdana" w:hAnsi="Times New Roman" w:cs="Times New Roman"/>
                <w:bCs/>
                <w:lang w:eastAsia="tr-TR"/>
              </w:rPr>
              <w:t>Fiziksel materyallerin etiketlenmesi, raflarda düzenlenmesi sağlanır.</w:t>
            </w:r>
          </w:p>
          <w:p w:rsidR="00C72877" w:rsidRPr="00C72877" w:rsidRDefault="00C72877" w:rsidP="00DD5A0D">
            <w:pPr>
              <w:numPr>
                <w:ilvl w:val="1"/>
                <w:numId w:val="91"/>
              </w:numPr>
              <w:tabs>
                <w:tab w:val="clear" w:pos="1440"/>
                <w:tab w:val="num" w:pos="317"/>
              </w:tabs>
              <w:spacing w:after="0" w:line="240" w:lineRule="auto"/>
              <w:ind w:left="317" w:hanging="283"/>
              <w:rPr>
                <w:rFonts w:ascii="Times New Roman" w:eastAsia="Verdana" w:hAnsi="Times New Roman" w:cs="Times New Roman"/>
                <w:bCs/>
                <w:lang w:eastAsia="tr-TR"/>
              </w:rPr>
            </w:pPr>
            <w:r w:rsidRPr="00C72877">
              <w:rPr>
                <w:rFonts w:ascii="Times New Roman" w:eastAsia="Verdana" w:hAnsi="Times New Roman" w:cs="Times New Roman"/>
                <w:bCs/>
                <w:lang w:eastAsia="tr-TR"/>
              </w:rPr>
              <w:t xml:space="preserve">Dijital kaynaklar, uygun yazılımlar kullanılarak etiketlenir ve dijital kütüphaneye </w:t>
            </w:r>
            <w:r w:rsidR="007A65D9" w:rsidRPr="00C72877">
              <w:rPr>
                <w:rFonts w:ascii="Times New Roman" w:eastAsia="Verdana" w:hAnsi="Times New Roman" w:cs="Times New Roman"/>
                <w:bCs/>
                <w:lang w:eastAsia="tr-TR"/>
              </w:rPr>
              <w:t>dâhil</w:t>
            </w:r>
            <w:r w:rsidRPr="00C72877">
              <w:rPr>
                <w:rFonts w:ascii="Times New Roman" w:eastAsia="Verdana" w:hAnsi="Times New Roman" w:cs="Times New Roman"/>
                <w:bCs/>
                <w:lang w:eastAsia="tr-TR"/>
              </w:rPr>
              <w:t xml:space="preserve"> edilir.</w:t>
            </w:r>
          </w:p>
          <w:p w:rsidR="00EB4B31" w:rsidRPr="00152CE8" w:rsidRDefault="00C72877" w:rsidP="008D7516">
            <w:pPr>
              <w:numPr>
                <w:ilvl w:val="1"/>
                <w:numId w:val="91"/>
              </w:numPr>
              <w:tabs>
                <w:tab w:val="clear" w:pos="1440"/>
                <w:tab w:val="num" w:pos="317"/>
              </w:tabs>
              <w:spacing w:after="0" w:line="240" w:lineRule="auto"/>
              <w:ind w:left="317" w:hanging="283"/>
              <w:rPr>
                <w:rFonts w:ascii="Times New Roman" w:eastAsia="Verdana" w:hAnsi="Times New Roman" w:cs="Times New Roman"/>
                <w:bCs/>
                <w:lang w:eastAsia="tr-TR"/>
              </w:rPr>
            </w:pPr>
            <w:r w:rsidRPr="00C72877">
              <w:rPr>
                <w:rFonts w:ascii="Times New Roman" w:eastAsia="Verdana" w:hAnsi="Times New Roman" w:cs="Times New Roman"/>
                <w:bCs/>
                <w:lang w:eastAsia="tr-TR"/>
              </w:rPr>
              <w:t>Kaynak düzenlemeleri periyodik olarak gözden geçirilir ve eski materyaller yenileriyle güncellenir.</w:t>
            </w:r>
          </w:p>
        </w:tc>
        <w:tc>
          <w:tcPr>
            <w:tcW w:w="1276" w:type="dxa"/>
            <w:tcBorders>
              <w:top w:val="single" w:sz="4" w:space="0" w:color="auto"/>
              <w:bottom w:val="single" w:sz="4" w:space="0" w:color="auto"/>
            </w:tcBorders>
            <w:vAlign w:val="center"/>
          </w:tcPr>
          <w:p w:rsidR="00EB4B31" w:rsidRPr="00DE0A46" w:rsidRDefault="007A65D9" w:rsidP="00262228">
            <w:pPr>
              <w:spacing w:after="0" w:line="240" w:lineRule="auto"/>
              <w:jc w:val="center"/>
              <w:rPr>
                <w:rFonts w:ascii="Times New Roman" w:eastAsia="Verdana" w:hAnsi="Times New Roman" w:cs="Times New Roman"/>
                <w:lang w:eastAsia="tr-TR"/>
              </w:rPr>
            </w:pPr>
            <w:r>
              <w:rPr>
                <w:rFonts w:ascii="Times New Roman" w:eastAsia="Verdana" w:hAnsi="Times New Roman" w:cs="Times New Roman"/>
                <w:bCs/>
                <w:lang w:eastAsia="tr-TR"/>
              </w:rPr>
              <w:t>Uygulama</w:t>
            </w:r>
          </w:p>
        </w:tc>
      </w:tr>
      <w:tr w:rsidR="00EB4B31" w:rsidRPr="00CF5B6C" w:rsidTr="0057782B">
        <w:trPr>
          <w:cantSplit/>
          <w:trHeight w:val="1118"/>
        </w:trPr>
        <w:tc>
          <w:tcPr>
            <w:tcW w:w="5245" w:type="dxa"/>
            <w:vMerge/>
            <w:shd w:val="clear" w:color="auto" w:fill="CCECFF"/>
          </w:tcPr>
          <w:p w:rsidR="00EB4B31" w:rsidRPr="0082680F" w:rsidRDefault="00EB4B31" w:rsidP="00E5080C">
            <w:pPr>
              <w:rPr>
                <w:sz w:val="20"/>
                <w:szCs w:val="20"/>
              </w:rPr>
            </w:pPr>
          </w:p>
        </w:tc>
        <w:tc>
          <w:tcPr>
            <w:tcW w:w="567" w:type="dxa"/>
            <w:tcBorders>
              <w:top w:val="single" w:sz="4" w:space="0" w:color="auto"/>
              <w:bottom w:val="single" w:sz="4" w:space="0" w:color="auto"/>
            </w:tcBorders>
            <w:vAlign w:val="center"/>
          </w:tcPr>
          <w:p w:rsidR="00EB4B31" w:rsidRPr="00DE0A46" w:rsidRDefault="00EB4B31" w:rsidP="00262228">
            <w:pPr>
              <w:spacing w:after="0" w:line="240" w:lineRule="auto"/>
              <w:jc w:val="center"/>
              <w:rPr>
                <w:rFonts w:ascii="Times New Roman" w:eastAsia="Verdana" w:hAnsi="Times New Roman" w:cs="Times New Roman"/>
                <w:b/>
                <w:lang w:eastAsia="tr-TR"/>
              </w:rPr>
            </w:pPr>
            <w:r w:rsidRPr="00DE0A46">
              <w:rPr>
                <w:rFonts w:ascii="Times New Roman" w:eastAsia="Verdana" w:hAnsi="Times New Roman" w:cs="Times New Roman"/>
                <w:b/>
                <w:lang w:eastAsia="tr-TR"/>
              </w:rPr>
              <w:t>3</w:t>
            </w:r>
          </w:p>
        </w:tc>
        <w:tc>
          <w:tcPr>
            <w:tcW w:w="7229" w:type="dxa"/>
            <w:tcBorders>
              <w:top w:val="single" w:sz="4" w:space="0" w:color="auto"/>
              <w:bottom w:val="single" w:sz="4" w:space="0" w:color="auto"/>
            </w:tcBorders>
            <w:shd w:val="clear" w:color="auto" w:fill="auto"/>
            <w:vAlign w:val="center"/>
          </w:tcPr>
          <w:p w:rsidR="00C72877" w:rsidRPr="00C72877" w:rsidRDefault="00C72877" w:rsidP="00C72877">
            <w:pPr>
              <w:spacing w:after="0" w:line="240" w:lineRule="auto"/>
              <w:jc w:val="both"/>
              <w:rPr>
                <w:rFonts w:ascii="Times New Roman" w:eastAsia="Verdana" w:hAnsi="Times New Roman" w:cs="Times New Roman"/>
                <w:b/>
                <w:bCs/>
                <w:lang w:eastAsia="tr-TR"/>
              </w:rPr>
            </w:pPr>
            <w:r w:rsidRPr="00C72877">
              <w:rPr>
                <w:rFonts w:ascii="Times New Roman" w:eastAsia="Verdana" w:hAnsi="Times New Roman" w:cs="Times New Roman"/>
                <w:b/>
                <w:bCs/>
                <w:lang w:eastAsia="tr-TR"/>
              </w:rPr>
              <w:t>Bilgi ve Veri</w:t>
            </w:r>
            <w:r w:rsidR="008D7516">
              <w:rPr>
                <w:rFonts w:ascii="Times New Roman" w:eastAsia="Verdana" w:hAnsi="Times New Roman" w:cs="Times New Roman"/>
                <w:b/>
                <w:bCs/>
                <w:lang w:eastAsia="tr-TR"/>
              </w:rPr>
              <w:t xml:space="preserve"> T</w:t>
            </w:r>
            <w:r w:rsidRPr="00C72877">
              <w:rPr>
                <w:rFonts w:ascii="Times New Roman" w:eastAsia="Verdana" w:hAnsi="Times New Roman" w:cs="Times New Roman"/>
                <w:b/>
                <w:bCs/>
                <w:lang w:eastAsia="tr-TR"/>
              </w:rPr>
              <w:t>abanı Erişimi Yönetimi</w:t>
            </w:r>
          </w:p>
          <w:p w:rsidR="00C72877" w:rsidRPr="00C72877" w:rsidRDefault="00C72877" w:rsidP="00DD5A0D">
            <w:pPr>
              <w:numPr>
                <w:ilvl w:val="1"/>
                <w:numId w:val="92"/>
              </w:numPr>
              <w:tabs>
                <w:tab w:val="clear" w:pos="1440"/>
                <w:tab w:val="num" w:pos="317"/>
              </w:tabs>
              <w:spacing w:after="0" w:line="240" w:lineRule="auto"/>
              <w:ind w:left="317" w:hanging="283"/>
              <w:jc w:val="both"/>
              <w:rPr>
                <w:rFonts w:ascii="Times New Roman" w:eastAsia="Verdana" w:hAnsi="Times New Roman" w:cs="Times New Roman"/>
                <w:lang w:eastAsia="tr-TR"/>
              </w:rPr>
            </w:pPr>
            <w:r w:rsidRPr="00C72877">
              <w:rPr>
                <w:rFonts w:ascii="Times New Roman" w:eastAsia="Verdana" w:hAnsi="Times New Roman" w:cs="Times New Roman"/>
                <w:lang w:eastAsia="tr-TR"/>
              </w:rPr>
              <w:t>Kullanıcıların dijital kaynaklara erişimi için hesaplar açılır ve yönetilir.</w:t>
            </w:r>
          </w:p>
          <w:p w:rsidR="00C72877" w:rsidRPr="00C72877" w:rsidRDefault="00C72877" w:rsidP="00DD5A0D">
            <w:pPr>
              <w:numPr>
                <w:ilvl w:val="1"/>
                <w:numId w:val="92"/>
              </w:numPr>
              <w:tabs>
                <w:tab w:val="clear" w:pos="1440"/>
                <w:tab w:val="num" w:pos="317"/>
              </w:tabs>
              <w:spacing w:after="0" w:line="240" w:lineRule="auto"/>
              <w:ind w:left="317" w:hanging="283"/>
              <w:jc w:val="both"/>
              <w:rPr>
                <w:rFonts w:ascii="Times New Roman" w:eastAsia="Verdana" w:hAnsi="Times New Roman" w:cs="Times New Roman"/>
                <w:lang w:eastAsia="tr-TR"/>
              </w:rPr>
            </w:pPr>
            <w:r w:rsidRPr="00C72877">
              <w:rPr>
                <w:rFonts w:ascii="Times New Roman" w:eastAsia="Verdana" w:hAnsi="Times New Roman" w:cs="Times New Roman"/>
                <w:lang w:eastAsia="tr-TR"/>
              </w:rPr>
              <w:t>Veri</w:t>
            </w:r>
            <w:r w:rsidR="001922E4">
              <w:rPr>
                <w:rFonts w:ascii="Times New Roman" w:eastAsia="Verdana" w:hAnsi="Times New Roman" w:cs="Times New Roman"/>
                <w:lang w:eastAsia="tr-TR"/>
              </w:rPr>
              <w:t xml:space="preserve"> </w:t>
            </w:r>
            <w:r w:rsidRPr="00C72877">
              <w:rPr>
                <w:rFonts w:ascii="Times New Roman" w:eastAsia="Verdana" w:hAnsi="Times New Roman" w:cs="Times New Roman"/>
                <w:lang w:eastAsia="tr-TR"/>
              </w:rPr>
              <w:t>tabanları için lisans sözleşmeleri yapılır ve yenileme tarihlerine dikkat edilir.</w:t>
            </w:r>
          </w:p>
          <w:p w:rsidR="00C72877" w:rsidRPr="00C72877" w:rsidRDefault="00C72877" w:rsidP="00DD5A0D">
            <w:pPr>
              <w:numPr>
                <w:ilvl w:val="1"/>
                <w:numId w:val="92"/>
              </w:numPr>
              <w:tabs>
                <w:tab w:val="clear" w:pos="1440"/>
                <w:tab w:val="num" w:pos="317"/>
              </w:tabs>
              <w:spacing w:after="0" w:line="240" w:lineRule="auto"/>
              <w:ind w:left="317" w:hanging="283"/>
              <w:jc w:val="both"/>
              <w:rPr>
                <w:rFonts w:ascii="Times New Roman" w:eastAsia="Verdana" w:hAnsi="Times New Roman" w:cs="Times New Roman"/>
                <w:lang w:eastAsia="tr-TR"/>
              </w:rPr>
            </w:pPr>
            <w:r w:rsidRPr="00C72877">
              <w:rPr>
                <w:rFonts w:ascii="Times New Roman" w:eastAsia="Verdana" w:hAnsi="Times New Roman" w:cs="Times New Roman"/>
                <w:lang w:eastAsia="tr-TR"/>
              </w:rPr>
              <w:t>Erişim hakları ve kısıtlamalar belirlenir.</w:t>
            </w:r>
          </w:p>
          <w:p w:rsidR="00C72877" w:rsidRPr="00C72877" w:rsidRDefault="00C72877" w:rsidP="00DD5A0D">
            <w:pPr>
              <w:numPr>
                <w:ilvl w:val="1"/>
                <w:numId w:val="92"/>
              </w:numPr>
              <w:tabs>
                <w:tab w:val="clear" w:pos="1440"/>
                <w:tab w:val="num" w:pos="317"/>
              </w:tabs>
              <w:spacing w:after="0" w:line="240" w:lineRule="auto"/>
              <w:ind w:left="317" w:hanging="283"/>
              <w:jc w:val="both"/>
              <w:rPr>
                <w:rFonts w:ascii="Times New Roman" w:eastAsia="Verdana" w:hAnsi="Times New Roman" w:cs="Times New Roman"/>
                <w:lang w:eastAsia="tr-TR"/>
              </w:rPr>
            </w:pPr>
            <w:r w:rsidRPr="00C72877">
              <w:rPr>
                <w:rFonts w:ascii="Times New Roman" w:eastAsia="Verdana" w:hAnsi="Times New Roman" w:cs="Times New Roman"/>
                <w:lang w:eastAsia="tr-TR"/>
              </w:rPr>
              <w:t>Erişim sorunları veya teknik aksaklıklar izlenir ve çözülür.</w:t>
            </w:r>
          </w:p>
          <w:p w:rsidR="00C72877" w:rsidRPr="00C72877" w:rsidRDefault="00C72877" w:rsidP="00DD5A0D">
            <w:pPr>
              <w:numPr>
                <w:ilvl w:val="1"/>
                <w:numId w:val="92"/>
              </w:numPr>
              <w:tabs>
                <w:tab w:val="clear" w:pos="1440"/>
                <w:tab w:val="num" w:pos="317"/>
              </w:tabs>
              <w:spacing w:after="0" w:line="240" w:lineRule="auto"/>
              <w:ind w:left="317" w:hanging="283"/>
              <w:jc w:val="both"/>
              <w:rPr>
                <w:rFonts w:ascii="Times New Roman" w:eastAsia="Verdana" w:hAnsi="Times New Roman" w:cs="Times New Roman"/>
                <w:lang w:eastAsia="tr-TR"/>
              </w:rPr>
            </w:pPr>
            <w:r w:rsidRPr="00C72877">
              <w:rPr>
                <w:rFonts w:ascii="Times New Roman" w:eastAsia="Verdana" w:hAnsi="Times New Roman" w:cs="Times New Roman"/>
                <w:lang w:eastAsia="tr-TR"/>
              </w:rPr>
              <w:t>Veri</w:t>
            </w:r>
            <w:r w:rsidR="001922E4">
              <w:rPr>
                <w:rFonts w:ascii="Times New Roman" w:eastAsia="Verdana" w:hAnsi="Times New Roman" w:cs="Times New Roman"/>
                <w:lang w:eastAsia="tr-TR"/>
              </w:rPr>
              <w:t xml:space="preserve"> </w:t>
            </w:r>
            <w:r w:rsidRPr="00C72877">
              <w:rPr>
                <w:rFonts w:ascii="Times New Roman" w:eastAsia="Verdana" w:hAnsi="Times New Roman" w:cs="Times New Roman"/>
                <w:lang w:eastAsia="tr-TR"/>
              </w:rPr>
              <w:t>tabanı güncellemeleri ve yeni kaynaklar sürekli olarak takip edilir.</w:t>
            </w:r>
          </w:p>
          <w:p w:rsidR="00EB4B31" w:rsidRPr="00863A49" w:rsidRDefault="00EB4B31" w:rsidP="00BB2D2F">
            <w:pPr>
              <w:spacing w:after="0" w:line="240" w:lineRule="auto"/>
              <w:jc w:val="both"/>
              <w:rPr>
                <w:rFonts w:ascii="Times New Roman" w:eastAsia="Verdana" w:hAnsi="Times New Roman" w:cs="Times New Roman"/>
                <w:lang w:eastAsia="tr-TR"/>
              </w:rPr>
            </w:pPr>
          </w:p>
        </w:tc>
        <w:tc>
          <w:tcPr>
            <w:tcW w:w="1276" w:type="dxa"/>
            <w:tcBorders>
              <w:top w:val="single" w:sz="4" w:space="0" w:color="auto"/>
              <w:bottom w:val="single" w:sz="4" w:space="0" w:color="auto"/>
            </w:tcBorders>
            <w:vAlign w:val="center"/>
          </w:tcPr>
          <w:p w:rsidR="00EB4B31" w:rsidRPr="00DE0A46" w:rsidRDefault="007A65D9" w:rsidP="00262228">
            <w:pPr>
              <w:spacing w:after="0" w:line="240" w:lineRule="auto"/>
              <w:jc w:val="center"/>
              <w:rPr>
                <w:rFonts w:ascii="Times New Roman" w:eastAsia="Verdana" w:hAnsi="Times New Roman" w:cs="Times New Roman"/>
                <w:lang w:eastAsia="tr-TR"/>
              </w:rPr>
            </w:pPr>
            <w:r>
              <w:rPr>
                <w:rFonts w:ascii="Times New Roman" w:eastAsia="Verdana" w:hAnsi="Times New Roman" w:cs="Times New Roman"/>
                <w:lang w:eastAsia="tr-TR"/>
              </w:rPr>
              <w:t xml:space="preserve">Uygulama </w:t>
            </w:r>
          </w:p>
        </w:tc>
      </w:tr>
      <w:tr w:rsidR="00EB4B31" w:rsidRPr="00CF5B6C" w:rsidTr="00D81D0F">
        <w:trPr>
          <w:cantSplit/>
          <w:trHeight w:val="840"/>
        </w:trPr>
        <w:tc>
          <w:tcPr>
            <w:tcW w:w="5245" w:type="dxa"/>
            <w:vMerge/>
            <w:shd w:val="clear" w:color="auto" w:fill="CCECFF"/>
          </w:tcPr>
          <w:p w:rsidR="00EB4B31" w:rsidRPr="0082680F" w:rsidRDefault="00EB4B31" w:rsidP="00E5080C">
            <w:pPr>
              <w:rPr>
                <w:sz w:val="20"/>
                <w:szCs w:val="20"/>
              </w:rPr>
            </w:pPr>
          </w:p>
        </w:tc>
        <w:tc>
          <w:tcPr>
            <w:tcW w:w="567" w:type="dxa"/>
            <w:tcBorders>
              <w:top w:val="single" w:sz="4" w:space="0" w:color="auto"/>
              <w:bottom w:val="single" w:sz="4" w:space="0" w:color="auto"/>
            </w:tcBorders>
            <w:vAlign w:val="center"/>
          </w:tcPr>
          <w:p w:rsidR="00EB4B31" w:rsidRPr="00DE0A46" w:rsidRDefault="00EB4B31" w:rsidP="00262228">
            <w:pPr>
              <w:spacing w:after="0" w:line="240" w:lineRule="auto"/>
              <w:jc w:val="center"/>
              <w:rPr>
                <w:rFonts w:ascii="Times New Roman" w:eastAsia="Verdana" w:hAnsi="Times New Roman" w:cs="Times New Roman"/>
                <w:b/>
                <w:lang w:eastAsia="tr-TR"/>
              </w:rPr>
            </w:pPr>
            <w:r w:rsidRPr="00DE0A46">
              <w:rPr>
                <w:rFonts w:ascii="Times New Roman" w:eastAsia="Verdana" w:hAnsi="Times New Roman" w:cs="Times New Roman"/>
                <w:b/>
                <w:lang w:eastAsia="tr-TR"/>
              </w:rPr>
              <w:t>4</w:t>
            </w:r>
          </w:p>
        </w:tc>
        <w:tc>
          <w:tcPr>
            <w:tcW w:w="7229" w:type="dxa"/>
            <w:tcBorders>
              <w:top w:val="single" w:sz="4" w:space="0" w:color="auto"/>
              <w:bottom w:val="single" w:sz="4" w:space="0" w:color="auto"/>
            </w:tcBorders>
            <w:shd w:val="clear" w:color="auto" w:fill="auto"/>
            <w:vAlign w:val="center"/>
          </w:tcPr>
          <w:p w:rsidR="00C72877" w:rsidRPr="00C72877" w:rsidRDefault="00C72877" w:rsidP="00C72877">
            <w:pPr>
              <w:spacing w:after="0" w:line="240" w:lineRule="auto"/>
              <w:jc w:val="both"/>
              <w:rPr>
                <w:rFonts w:ascii="Times New Roman" w:eastAsia="Verdana" w:hAnsi="Times New Roman" w:cs="Times New Roman"/>
                <w:b/>
                <w:bCs/>
                <w:lang w:eastAsia="tr-TR"/>
              </w:rPr>
            </w:pPr>
            <w:r w:rsidRPr="00C72877">
              <w:rPr>
                <w:rFonts w:ascii="Times New Roman" w:eastAsia="Verdana" w:hAnsi="Times New Roman" w:cs="Times New Roman"/>
                <w:b/>
                <w:bCs/>
                <w:lang w:eastAsia="tr-TR"/>
              </w:rPr>
              <w:t>Dijital Kütüphane ve Arşiv Yönetimi</w:t>
            </w:r>
          </w:p>
          <w:p w:rsidR="00C72877" w:rsidRPr="00C72877" w:rsidRDefault="00C72877" w:rsidP="00DD5A0D">
            <w:pPr>
              <w:numPr>
                <w:ilvl w:val="1"/>
                <w:numId w:val="93"/>
              </w:numPr>
              <w:tabs>
                <w:tab w:val="clear" w:pos="1440"/>
                <w:tab w:val="num" w:pos="317"/>
              </w:tabs>
              <w:spacing w:after="0" w:line="240" w:lineRule="auto"/>
              <w:ind w:left="317" w:hanging="283"/>
              <w:jc w:val="both"/>
              <w:rPr>
                <w:rFonts w:ascii="Times New Roman" w:eastAsia="Verdana" w:hAnsi="Times New Roman" w:cs="Times New Roman"/>
                <w:lang w:eastAsia="tr-TR"/>
              </w:rPr>
            </w:pPr>
            <w:r w:rsidRPr="00C72877">
              <w:rPr>
                <w:rFonts w:ascii="Times New Roman" w:eastAsia="Verdana" w:hAnsi="Times New Roman" w:cs="Times New Roman"/>
                <w:lang w:eastAsia="tr-TR"/>
              </w:rPr>
              <w:t>Dijital materyallerin güvenli bir şekilde depolanması için altyapılar sağlanır.</w:t>
            </w:r>
          </w:p>
          <w:p w:rsidR="00C72877" w:rsidRPr="00C72877" w:rsidRDefault="00C72877" w:rsidP="00DD5A0D">
            <w:pPr>
              <w:numPr>
                <w:ilvl w:val="1"/>
                <w:numId w:val="93"/>
              </w:numPr>
              <w:tabs>
                <w:tab w:val="clear" w:pos="1440"/>
                <w:tab w:val="num" w:pos="317"/>
              </w:tabs>
              <w:spacing w:after="0" w:line="240" w:lineRule="auto"/>
              <w:ind w:left="317" w:hanging="283"/>
              <w:jc w:val="both"/>
              <w:rPr>
                <w:rFonts w:ascii="Times New Roman" w:eastAsia="Verdana" w:hAnsi="Times New Roman" w:cs="Times New Roman"/>
                <w:lang w:eastAsia="tr-TR"/>
              </w:rPr>
            </w:pPr>
            <w:r w:rsidRPr="00C72877">
              <w:rPr>
                <w:rFonts w:ascii="Times New Roman" w:eastAsia="Verdana" w:hAnsi="Times New Roman" w:cs="Times New Roman"/>
                <w:lang w:eastAsia="tr-TR"/>
              </w:rPr>
              <w:t>Kütüphane ve dokümantasyon verilerinin dijital arşivleme süreçleri belirlenir.</w:t>
            </w:r>
          </w:p>
          <w:p w:rsidR="00EB4B31" w:rsidRPr="00B37D4E" w:rsidRDefault="00C72877" w:rsidP="00B37D4E">
            <w:pPr>
              <w:numPr>
                <w:ilvl w:val="1"/>
                <w:numId w:val="93"/>
              </w:numPr>
              <w:tabs>
                <w:tab w:val="clear" w:pos="1440"/>
                <w:tab w:val="num" w:pos="317"/>
              </w:tabs>
              <w:spacing w:after="0" w:line="240" w:lineRule="auto"/>
              <w:ind w:left="317" w:hanging="283"/>
              <w:jc w:val="both"/>
              <w:rPr>
                <w:rFonts w:ascii="Times New Roman" w:eastAsia="Verdana" w:hAnsi="Times New Roman" w:cs="Times New Roman"/>
                <w:lang w:eastAsia="tr-TR"/>
              </w:rPr>
            </w:pPr>
            <w:r w:rsidRPr="00C72877">
              <w:rPr>
                <w:rFonts w:ascii="Times New Roman" w:eastAsia="Verdana" w:hAnsi="Times New Roman" w:cs="Times New Roman"/>
                <w:lang w:eastAsia="tr-TR"/>
              </w:rPr>
              <w:t>Kullanıcılar için dijital materyallere erişim sağlanır.</w:t>
            </w:r>
          </w:p>
        </w:tc>
        <w:tc>
          <w:tcPr>
            <w:tcW w:w="1276" w:type="dxa"/>
            <w:tcBorders>
              <w:top w:val="single" w:sz="4" w:space="0" w:color="auto"/>
              <w:bottom w:val="single" w:sz="4" w:space="0" w:color="auto"/>
            </w:tcBorders>
            <w:vAlign w:val="center"/>
          </w:tcPr>
          <w:p w:rsidR="00EB4B31" w:rsidRPr="00DE0A46" w:rsidRDefault="007A65D9" w:rsidP="00262228">
            <w:pPr>
              <w:spacing w:after="0" w:line="240" w:lineRule="auto"/>
              <w:jc w:val="center"/>
              <w:rPr>
                <w:rFonts w:ascii="Times New Roman" w:eastAsia="Verdana" w:hAnsi="Times New Roman" w:cs="Times New Roman"/>
                <w:lang w:eastAsia="tr-TR"/>
              </w:rPr>
            </w:pPr>
            <w:r>
              <w:rPr>
                <w:rFonts w:ascii="Times New Roman" w:eastAsia="Verdana" w:hAnsi="Times New Roman" w:cs="Times New Roman"/>
                <w:lang w:eastAsia="tr-TR"/>
              </w:rPr>
              <w:t xml:space="preserve">Uygulama </w:t>
            </w:r>
          </w:p>
        </w:tc>
      </w:tr>
      <w:tr w:rsidR="00EB4B31" w:rsidRPr="00CF5B6C" w:rsidTr="004D528B">
        <w:trPr>
          <w:cantSplit/>
          <w:trHeight w:val="1010"/>
        </w:trPr>
        <w:tc>
          <w:tcPr>
            <w:tcW w:w="5245" w:type="dxa"/>
            <w:vMerge/>
            <w:shd w:val="clear" w:color="auto" w:fill="CCECFF"/>
          </w:tcPr>
          <w:p w:rsidR="00EB4B31" w:rsidRPr="0082680F" w:rsidRDefault="00EB4B31" w:rsidP="00E5080C">
            <w:pPr>
              <w:rPr>
                <w:sz w:val="20"/>
                <w:szCs w:val="20"/>
              </w:rPr>
            </w:pPr>
          </w:p>
        </w:tc>
        <w:tc>
          <w:tcPr>
            <w:tcW w:w="567" w:type="dxa"/>
            <w:tcBorders>
              <w:top w:val="single" w:sz="4" w:space="0" w:color="auto"/>
              <w:bottom w:val="single" w:sz="4" w:space="0" w:color="auto"/>
            </w:tcBorders>
            <w:vAlign w:val="center"/>
          </w:tcPr>
          <w:p w:rsidR="00EB4B31" w:rsidRPr="00845DDF" w:rsidRDefault="00EB4B31" w:rsidP="00262228">
            <w:pPr>
              <w:spacing w:after="0" w:line="240" w:lineRule="auto"/>
              <w:jc w:val="center"/>
              <w:rPr>
                <w:rFonts w:ascii="Times New Roman" w:eastAsia="Verdana" w:hAnsi="Times New Roman" w:cs="Times New Roman"/>
                <w:b/>
                <w:lang w:eastAsia="tr-TR"/>
              </w:rPr>
            </w:pPr>
            <w:r w:rsidRPr="00845DDF">
              <w:rPr>
                <w:rFonts w:ascii="Times New Roman" w:eastAsia="Verdana" w:hAnsi="Times New Roman" w:cs="Times New Roman"/>
                <w:b/>
                <w:lang w:eastAsia="tr-TR"/>
              </w:rPr>
              <w:t>5</w:t>
            </w:r>
          </w:p>
        </w:tc>
        <w:tc>
          <w:tcPr>
            <w:tcW w:w="7229" w:type="dxa"/>
            <w:tcBorders>
              <w:top w:val="single" w:sz="4" w:space="0" w:color="auto"/>
              <w:bottom w:val="single" w:sz="4" w:space="0" w:color="auto"/>
            </w:tcBorders>
            <w:shd w:val="clear" w:color="auto" w:fill="auto"/>
            <w:vAlign w:val="center"/>
          </w:tcPr>
          <w:p w:rsidR="00C72877" w:rsidRPr="00C72877" w:rsidRDefault="00F315CA" w:rsidP="00C72877">
            <w:pPr>
              <w:spacing w:after="0"/>
              <w:rPr>
                <w:rFonts w:ascii="Times New Roman" w:eastAsia="Verdana" w:hAnsi="Times New Roman" w:cs="Times New Roman"/>
                <w:b/>
                <w:bCs/>
                <w:lang w:eastAsia="tr-TR"/>
              </w:rPr>
            </w:pPr>
            <w:r>
              <w:rPr>
                <w:rFonts w:ascii="Times New Roman" w:eastAsia="Verdana" w:hAnsi="Times New Roman" w:cs="Times New Roman"/>
                <w:b/>
                <w:bCs/>
                <w:lang w:eastAsia="tr-TR"/>
              </w:rPr>
              <w:t>Satın Alma</w:t>
            </w:r>
            <w:r w:rsidR="00C72877" w:rsidRPr="00C72877">
              <w:rPr>
                <w:rFonts w:ascii="Times New Roman" w:eastAsia="Verdana" w:hAnsi="Times New Roman" w:cs="Times New Roman"/>
                <w:b/>
                <w:bCs/>
                <w:lang w:eastAsia="tr-TR"/>
              </w:rPr>
              <w:t xml:space="preserve"> Yönetimi Süreci</w:t>
            </w:r>
          </w:p>
          <w:p w:rsidR="00F315CA" w:rsidRDefault="007A65D9" w:rsidP="00DD5A0D">
            <w:pPr>
              <w:numPr>
                <w:ilvl w:val="1"/>
                <w:numId w:val="94"/>
              </w:numPr>
              <w:spacing w:after="0" w:line="240" w:lineRule="auto"/>
              <w:ind w:left="317" w:hanging="283"/>
              <w:jc w:val="both"/>
              <w:rPr>
                <w:rFonts w:ascii="Times New Roman" w:eastAsia="Verdana" w:hAnsi="Times New Roman" w:cs="Times New Roman"/>
                <w:lang w:eastAsia="tr-TR"/>
              </w:rPr>
            </w:pPr>
            <w:r w:rsidRPr="00F315CA">
              <w:rPr>
                <w:rFonts w:ascii="Times New Roman" w:eastAsia="Verdana" w:hAnsi="Times New Roman" w:cs="Times New Roman"/>
                <w:lang w:eastAsia="tr-TR"/>
              </w:rPr>
              <w:t>Kaynakların sipariş edilmesi ve teslimatlarının takibi sağlanır.</w:t>
            </w:r>
          </w:p>
          <w:p w:rsidR="00F315CA" w:rsidRDefault="007A65D9" w:rsidP="00DD5A0D">
            <w:pPr>
              <w:numPr>
                <w:ilvl w:val="1"/>
                <w:numId w:val="95"/>
              </w:numPr>
              <w:spacing w:after="0" w:line="240" w:lineRule="auto"/>
              <w:ind w:left="317" w:hanging="283"/>
              <w:jc w:val="both"/>
              <w:rPr>
                <w:rFonts w:ascii="Times New Roman" w:eastAsia="Verdana" w:hAnsi="Times New Roman" w:cs="Times New Roman"/>
                <w:lang w:eastAsia="tr-TR"/>
              </w:rPr>
            </w:pPr>
            <w:r w:rsidRPr="00F315CA">
              <w:rPr>
                <w:rFonts w:ascii="Times New Roman" w:eastAsia="Verdana" w:hAnsi="Times New Roman" w:cs="Times New Roman"/>
                <w:lang w:eastAsia="tr-TR"/>
              </w:rPr>
              <w:t>Gereksiz veya düşük talep gören kaynaklar belirleni</w:t>
            </w:r>
            <w:r w:rsidR="00214576">
              <w:rPr>
                <w:rFonts w:ascii="Times New Roman" w:eastAsia="Verdana" w:hAnsi="Times New Roman" w:cs="Times New Roman"/>
                <w:lang w:eastAsia="tr-TR"/>
              </w:rPr>
              <w:t>r,</w:t>
            </w:r>
            <w:r w:rsidRPr="00F315CA">
              <w:rPr>
                <w:rFonts w:ascii="Times New Roman" w:eastAsia="Verdana" w:hAnsi="Times New Roman" w:cs="Times New Roman"/>
                <w:lang w:eastAsia="tr-TR"/>
              </w:rPr>
              <w:t xml:space="preserve"> envanter dışı bırakılı</w:t>
            </w:r>
            <w:r w:rsidR="00F315CA" w:rsidRPr="00F315CA">
              <w:rPr>
                <w:rFonts w:ascii="Times New Roman" w:eastAsia="Verdana" w:hAnsi="Times New Roman" w:cs="Times New Roman"/>
                <w:lang w:eastAsia="tr-TR"/>
              </w:rPr>
              <w:t xml:space="preserve">r. </w:t>
            </w:r>
          </w:p>
          <w:p w:rsidR="00EB4B31" w:rsidRPr="00214576" w:rsidRDefault="00C72877" w:rsidP="00214576">
            <w:pPr>
              <w:numPr>
                <w:ilvl w:val="1"/>
                <w:numId w:val="95"/>
              </w:numPr>
              <w:spacing w:after="0" w:line="240" w:lineRule="auto"/>
              <w:ind w:left="317" w:hanging="283"/>
              <w:jc w:val="both"/>
              <w:rPr>
                <w:rFonts w:ascii="Times New Roman" w:eastAsia="Verdana" w:hAnsi="Times New Roman" w:cs="Times New Roman"/>
                <w:lang w:eastAsia="tr-TR"/>
              </w:rPr>
            </w:pPr>
            <w:r w:rsidRPr="00F315CA">
              <w:rPr>
                <w:rFonts w:ascii="Times New Roman" w:eastAsia="Verdana" w:hAnsi="Times New Roman" w:cs="Times New Roman"/>
                <w:lang w:eastAsia="tr-TR"/>
              </w:rPr>
              <w:t>Satın alma ve diğer harcamalar takip edilir ve raporlanır.</w:t>
            </w:r>
          </w:p>
        </w:tc>
        <w:tc>
          <w:tcPr>
            <w:tcW w:w="1276" w:type="dxa"/>
            <w:tcBorders>
              <w:top w:val="single" w:sz="4" w:space="0" w:color="auto"/>
              <w:bottom w:val="single" w:sz="4" w:space="0" w:color="auto"/>
            </w:tcBorders>
            <w:vAlign w:val="center"/>
          </w:tcPr>
          <w:p w:rsidR="00EB4B31" w:rsidRPr="009120F9" w:rsidRDefault="00EB4B31" w:rsidP="00262228">
            <w:pPr>
              <w:spacing w:after="0" w:line="240" w:lineRule="auto"/>
              <w:jc w:val="center"/>
              <w:rPr>
                <w:rFonts w:ascii="Times New Roman" w:eastAsia="Verdana" w:hAnsi="Times New Roman" w:cs="Times New Roman"/>
                <w:lang w:eastAsia="tr-TR"/>
              </w:rPr>
            </w:pPr>
            <w:r>
              <w:rPr>
                <w:rFonts w:ascii="Times New Roman" w:eastAsia="Verdana" w:hAnsi="Times New Roman" w:cs="Times New Roman"/>
                <w:lang w:eastAsia="tr-TR"/>
              </w:rPr>
              <w:t>Uygulama</w:t>
            </w:r>
          </w:p>
        </w:tc>
      </w:tr>
      <w:tr w:rsidR="00EB4B31" w:rsidRPr="00CF5B6C" w:rsidTr="004D528B">
        <w:trPr>
          <w:cantSplit/>
          <w:trHeight w:val="1045"/>
        </w:trPr>
        <w:tc>
          <w:tcPr>
            <w:tcW w:w="5245" w:type="dxa"/>
            <w:vMerge/>
            <w:shd w:val="clear" w:color="auto" w:fill="CCECFF"/>
          </w:tcPr>
          <w:p w:rsidR="00EB4B31" w:rsidRDefault="00EB4B31" w:rsidP="00142F2E">
            <w:pPr>
              <w:rPr>
                <w:noProof/>
                <w:lang w:eastAsia="tr-TR"/>
              </w:rPr>
            </w:pPr>
          </w:p>
        </w:tc>
        <w:tc>
          <w:tcPr>
            <w:tcW w:w="567" w:type="dxa"/>
            <w:tcBorders>
              <w:bottom w:val="single" w:sz="4" w:space="0" w:color="auto"/>
            </w:tcBorders>
            <w:vAlign w:val="center"/>
          </w:tcPr>
          <w:p w:rsidR="00EB4B31" w:rsidRPr="00944109" w:rsidRDefault="00EB4B31" w:rsidP="00142F2E">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6</w:t>
            </w:r>
          </w:p>
        </w:tc>
        <w:tc>
          <w:tcPr>
            <w:tcW w:w="7229" w:type="dxa"/>
            <w:tcBorders>
              <w:bottom w:val="single" w:sz="4" w:space="0" w:color="auto"/>
            </w:tcBorders>
            <w:shd w:val="clear" w:color="auto" w:fill="auto"/>
            <w:vAlign w:val="center"/>
          </w:tcPr>
          <w:p w:rsidR="008F01F0" w:rsidRPr="008F01F0" w:rsidRDefault="00452E44" w:rsidP="002E085E">
            <w:pPr>
              <w:keepNext/>
              <w:spacing w:after="0" w:line="240" w:lineRule="auto"/>
              <w:jc w:val="both"/>
              <w:outlineLvl w:val="2"/>
              <w:rPr>
                <w:rFonts w:ascii="Times New Roman" w:eastAsia="Times New Roman" w:hAnsi="Times New Roman" w:cs="Times New Roman"/>
                <w:bCs/>
                <w:lang w:eastAsia="tr-TR"/>
              </w:rPr>
            </w:pPr>
            <w:r>
              <w:rPr>
                <w:rFonts w:ascii="Times New Roman" w:eastAsia="Times New Roman" w:hAnsi="Times New Roman" w:cs="Times New Roman"/>
                <w:b/>
                <w:bCs/>
                <w:lang w:eastAsia="tr-TR"/>
              </w:rPr>
              <w:t xml:space="preserve">Hizmetin İzlenmesi ve </w:t>
            </w:r>
            <w:r w:rsidR="003C1C91">
              <w:rPr>
                <w:rFonts w:ascii="Times New Roman" w:eastAsia="Times New Roman" w:hAnsi="Times New Roman" w:cs="Times New Roman"/>
                <w:b/>
                <w:bCs/>
                <w:lang w:eastAsia="tr-TR"/>
              </w:rPr>
              <w:t>Kontroller</w:t>
            </w:r>
            <w:r>
              <w:rPr>
                <w:rFonts w:ascii="Times New Roman" w:eastAsia="Times New Roman" w:hAnsi="Times New Roman" w:cs="Times New Roman"/>
                <w:b/>
                <w:bCs/>
                <w:lang w:eastAsia="tr-TR"/>
              </w:rPr>
              <w:t>i</w:t>
            </w:r>
          </w:p>
          <w:p w:rsidR="008F01F0" w:rsidRPr="008F01F0" w:rsidRDefault="008F01F0" w:rsidP="002E085E">
            <w:pPr>
              <w:keepNext/>
              <w:numPr>
                <w:ilvl w:val="1"/>
                <w:numId w:val="97"/>
              </w:numPr>
              <w:tabs>
                <w:tab w:val="clear" w:pos="1440"/>
                <w:tab w:val="num" w:pos="319"/>
              </w:tabs>
              <w:spacing w:after="0" w:line="240" w:lineRule="auto"/>
              <w:ind w:left="319" w:hanging="283"/>
              <w:jc w:val="both"/>
              <w:outlineLvl w:val="2"/>
              <w:rPr>
                <w:rFonts w:ascii="Times New Roman" w:eastAsia="Times New Roman" w:hAnsi="Times New Roman" w:cs="Times New Roman"/>
                <w:bCs/>
                <w:lang w:eastAsia="tr-TR"/>
              </w:rPr>
            </w:pPr>
            <w:r w:rsidRPr="008F01F0">
              <w:rPr>
                <w:rFonts w:ascii="Times New Roman" w:eastAsia="Times New Roman" w:hAnsi="Times New Roman" w:cs="Times New Roman"/>
                <w:bCs/>
                <w:lang w:eastAsia="tr-TR"/>
              </w:rPr>
              <w:t>Kaynakların teslimatları ve kalite kontrolü yapılır.</w:t>
            </w:r>
          </w:p>
          <w:p w:rsidR="008F01F0" w:rsidRDefault="008F01F0" w:rsidP="002E085E">
            <w:pPr>
              <w:keepNext/>
              <w:numPr>
                <w:ilvl w:val="1"/>
                <w:numId w:val="97"/>
              </w:numPr>
              <w:tabs>
                <w:tab w:val="clear" w:pos="1440"/>
                <w:tab w:val="num" w:pos="319"/>
              </w:tabs>
              <w:spacing w:after="0" w:line="240" w:lineRule="auto"/>
              <w:ind w:left="319" w:hanging="283"/>
              <w:jc w:val="both"/>
              <w:outlineLvl w:val="2"/>
              <w:rPr>
                <w:rFonts w:ascii="Times New Roman" w:eastAsia="Times New Roman" w:hAnsi="Times New Roman" w:cs="Times New Roman"/>
                <w:bCs/>
                <w:lang w:eastAsia="tr-TR"/>
              </w:rPr>
            </w:pPr>
            <w:r w:rsidRPr="008F01F0">
              <w:rPr>
                <w:rFonts w:ascii="Times New Roman" w:eastAsia="Times New Roman" w:hAnsi="Times New Roman" w:cs="Times New Roman"/>
                <w:bCs/>
                <w:lang w:eastAsia="tr-TR"/>
              </w:rPr>
              <w:t>Satın alınan kaynakların kullanıcı ihtiyaçlarına uygunluğu denetlenir.</w:t>
            </w:r>
          </w:p>
          <w:p w:rsidR="002E085E" w:rsidRPr="002E085E" w:rsidRDefault="002E085E" w:rsidP="002E085E">
            <w:pPr>
              <w:keepNext/>
              <w:numPr>
                <w:ilvl w:val="1"/>
                <w:numId w:val="97"/>
              </w:numPr>
              <w:tabs>
                <w:tab w:val="clear" w:pos="1440"/>
                <w:tab w:val="num" w:pos="319"/>
              </w:tabs>
              <w:spacing w:after="0" w:line="240" w:lineRule="auto"/>
              <w:ind w:left="319" w:hanging="283"/>
              <w:jc w:val="both"/>
              <w:outlineLvl w:val="2"/>
              <w:rPr>
                <w:rFonts w:ascii="Times New Roman" w:eastAsia="Times New Roman" w:hAnsi="Times New Roman" w:cs="Times New Roman"/>
                <w:bCs/>
                <w:lang w:eastAsia="tr-TR"/>
              </w:rPr>
            </w:pPr>
            <w:r w:rsidRPr="002E085E">
              <w:rPr>
                <w:rFonts w:ascii="Times New Roman" w:eastAsia="Times New Roman" w:hAnsi="Times New Roman" w:cs="Times New Roman"/>
                <w:bCs/>
                <w:lang w:eastAsia="tr-TR"/>
              </w:rPr>
              <w:t>Kataloglama işlemlerinin doğruluğu kontrol edilir.</w:t>
            </w:r>
          </w:p>
          <w:p w:rsidR="002E085E" w:rsidRPr="002E085E" w:rsidRDefault="002E085E" w:rsidP="002E085E">
            <w:pPr>
              <w:keepNext/>
              <w:numPr>
                <w:ilvl w:val="1"/>
                <w:numId w:val="97"/>
              </w:numPr>
              <w:tabs>
                <w:tab w:val="clear" w:pos="1440"/>
                <w:tab w:val="num" w:pos="319"/>
              </w:tabs>
              <w:spacing w:after="0" w:line="240" w:lineRule="auto"/>
              <w:ind w:left="319" w:hanging="283"/>
              <w:jc w:val="both"/>
              <w:outlineLvl w:val="2"/>
              <w:rPr>
                <w:rFonts w:ascii="Times New Roman" w:eastAsia="Times New Roman" w:hAnsi="Times New Roman" w:cs="Times New Roman"/>
                <w:bCs/>
                <w:lang w:eastAsia="tr-TR"/>
              </w:rPr>
            </w:pPr>
            <w:r w:rsidRPr="002E085E">
              <w:rPr>
                <w:rFonts w:ascii="Times New Roman" w:eastAsia="Times New Roman" w:hAnsi="Times New Roman" w:cs="Times New Roman"/>
                <w:bCs/>
                <w:lang w:eastAsia="tr-TR"/>
              </w:rPr>
              <w:t>Kaynakların sıralanışı ve dijital erişim sorunları kontrol edilir.</w:t>
            </w:r>
          </w:p>
          <w:p w:rsidR="002E085E" w:rsidRPr="002E085E" w:rsidRDefault="002E085E" w:rsidP="002E085E">
            <w:pPr>
              <w:keepNext/>
              <w:numPr>
                <w:ilvl w:val="1"/>
                <w:numId w:val="97"/>
              </w:numPr>
              <w:tabs>
                <w:tab w:val="clear" w:pos="1440"/>
                <w:tab w:val="num" w:pos="319"/>
              </w:tabs>
              <w:spacing w:after="0" w:line="240" w:lineRule="auto"/>
              <w:ind w:left="319" w:hanging="283"/>
              <w:jc w:val="both"/>
              <w:outlineLvl w:val="2"/>
              <w:rPr>
                <w:rFonts w:ascii="Times New Roman" w:eastAsia="Times New Roman" w:hAnsi="Times New Roman" w:cs="Times New Roman"/>
                <w:bCs/>
                <w:lang w:eastAsia="tr-TR"/>
              </w:rPr>
            </w:pPr>
            <w:r w:rsidRPr="002E085E">
              <w:rPr>
                <w:rFonts w:ascii="Times New Roman" w:eastAsia="Times New Roman" w:hAnsi="Times New Roman" w:cs="Times New Roman"/>
                <w:bCs/>
                <w:lang w:eastAsia="tr-TR"/>
              </w:rPr>
              <w:t>Erişim hakları ve veri</w:t>
            </w:r>
            <w:r w:rsidR="00B37D4E">
              <w:rPr>
                <w:rFonts w:ascii="Times New Roman" w:eastAsia="Times New Roman" w:hAnsi="Times New Roman" w:cs="Times New Roman"/>
                <w:bCs/>
                <w:lang w:eastAsia="tr-TR"/>
              </w:rPr>
              <w:t xml:space="preserve"> </w:t>
            </w:r>
            <w:r w:rsidRPr="002E085E">
              <w:rPr>
                <w:rFonts w:ascii="Times New Roman" w:eastAsia="Times New Roman" w:hAnsi="Times New Roman" w:cs="Times New Roman"/>
                <w:bCs/>
                <w:lang w:eastAsia="tr-TR"/>
              </w:rPr>
              <w:t>tabanı erişimleri izlenir.</w:t>
            </w:r>
          </w:p>
          <w:p w:rsidR="002E085E" w:rsidRPr="002E085E" w:rsidRDefault="002E085E" w:rsidP="002E085E">
            <w:pPr>
              <w:keepNext/>
              <w:numPr>
                <w:ilvl w:val="1"/>
                <w:numId w:val="97"/>
              </w:numPr>
              <w:tabs>
                <w:tab w:val="clear" w:pos="1440"/>
                <w:tab w:val="num" w:pos="319"/>
              </w:tabs>
              <w:spacing w:after="0" w:line="240" w:lineRule="auto"/>
              <w:ind w:left="319" w:hanging="283"/>
              <w:jc w:val="both"/>
              <w:outlineLvl w:val="2"/>
              <w:rPr>
                <w:rFonts w:ascii="Times New Roman" w:eastAsia="Times New Roman" w:hAnsi="Times New Roman" w:cs="Times New Roman"/>
                <w:bCs/>
                <w:lang w:eastAsia="tr-TR"/>
              </w:rPr>
            </w:pPr>
            <w:r w:rsidRPr="002E085E">
              <w:rPr>
                <w:rFonts w:ascii="Times New Roman" w:eastAsia="Times New Roman" w:hAnsi="Times New Roman" w:cs="Times New Roman"/>
                <w:bCs/>
                <w:lang w:eastAsia="tr-TR"/>
              </w:rPr>
              <w:t>Erişimle ilgili yaşanan problemler tespit edilir.</w:t>
            </w:r>
          </w:p>
          <w:p w:rsidR="00EB4B31" w:rsidRPr="00B37D4E" w:rsidRDefault="002E085E" w:rsidP="00B37D4E">
            <w:pPr>
              <w:keepNext/>
              <w:numPr>
                <w:ilvl w:val="1"/>
                <w:numId w:val="97"/>
              </w:numPr>
              <w:tabs>
                <w:tab w:val="clear" w:pos="1440"/>
                <w:tab w:val="num" w:pos="319"/>
              </w:tabs>
              <w:spacing w:after="0" w:line="240" w:lineRule="auto"/>
              <w:ind w:left="319" w:hanging="283"/>
              <w:jc w:val="both"/>
              <w:outlineLvl w:val="2"/>
              <w:rPr>
                <w:rFonts w:ascii="Times New Roman" w:eastAsia="Times New Roman" w:hAnsi="Times New Roman" w:cs="Times New Roman"/>
                <w:bCs/>
                <w:lang w:eastAsia="tr-TR"/>
              </w:rPr>
            </w:pPr>
            <w:r w:rsidRPr="002E085E">
              <w:rPr>
                <w:rFonts w:ascii="Times New Roman" w:eastAsia="Times New Roman" w:hAnsi="Times New Roman" w:cs="Times New Roman"/>
                <w:bCs/>
                <w:lang w:eastAsia="tr-TR"/>
              </w:rPr>
              <w:t>Dijital kaynakların güvenliği ve erişim takibi yapılır.</w:t>
            </w:r>
          </w:p>
        </w:tc>
        <w:tc>
          <w:tcPr>
            <w:tcW w:w="1276" w:type="dxa"/>
            <w:tcBorders>
              <w:bottom w:val="single" w:sz="4" w:space="0" w:color="auto"/>
            </w:tcBorders>
          </w:tcPr>
          <w:p w:rsidR="00EB4B31" w:rsidRDefault="00EB4B31" w:rsidP="00142F2E"/>
          <w:p w:rsidR="003C1C91" w:rsidRDefault="003C1C91" w:rsidP="00142F2E"/>
          <w:p w:rsidR="002E085E" w:rsidRPr="009120F9" w:rsidRDefault="002E085E" w:rsidP="002E085E">
            <w:pPr>
              <w:spacing w:after="0" w:line="240" w:lineRule="auto"/>
              <w:jc w:val="center"/>
            </w:pPr>
            <w:r w:rsidRPr="002E085E">
              <w:rPr>
                <w:rFonts w:ascii="Times New Roman" w:eastAsia="Verdana" w:hAnsi="Times New Roman" w:cs="Times New Roman"/>
                <w:lang w:eastAsia="tr-TR"/>
              </w:rPr>
              <w:t>Kontrol</w:t>
            </w:r>
            <w:r>
              <w:t xml:space="preserve"> </w:t>
            </w:r>
          </w:p>
        </w:tc>
      </w:tr>
      <w:tr w:rsidR="00EB4B31" w:rsidRPr="00CF5B6C" w:rsidTr="004D528B">
        <w:trPr>
          <w:cantSplit/>
          <w:trHeight w:val="1709"/>
        </w:trPr>
        <w:tc>
          <w:tcPr>
            <w:tcW w:w="5245" w:type="dxa"/>
            <w:vMerge/>
            <w:shd w:val="clear" w:color="auto" w:fill="CCECFF"/>
          </w:tcPr>
          <w:p w:rsidR="00EB4B31" w:rsidRDefault="00EB4B31" w:rsidP="00CD6797">
            <w:pPr>
              <w:spacing w:after="0"/>
              <w:rPr>
                <w:noProof/>
                <w:lang w:eastAsia="tr-TR"/>
              </w:rPr>
            </w:pPr>
          </w:p>
        </w:tc>
        <w:tc>
          <w:tcPr>
            <w:tcW w:w="567" w:type="dxa"/>
            <w:tcBorders>
              <w:top w:val="single" w:sz="4" w:space="0" w:color="auto"/>
              <w:bottom w:val="single" w:sz="4" w:space="0" w:color="auto"/>
            </w:tcBorders>
            <w:vAlign w:val="center"/>
          </w:tcPr>
          <w:p w:rsidR="00EB4B31" w:rsidRPr="00944109" w:rsidRDefault="00EB4B31" w:rsidP="00CD6797">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7</w:t>
            </w:r>
          </w:p>
        </w:tc>
        <w:tc>
          <w:tcPr>
            <w:tcW w:w="7229" w:type="dxa"/>
            <w:tcBorders>
              <w:top w:val="single" w:sz="4" w:space="0" w:color="auto"/>
              <w:bottom w:val="single" w:sz="4" w:space="0" w:color="auto"/>
            </w:tcBorders>
            <w:shd w:val="clear" w:color="auto" w:fill="auto"/>
            <w:vAlign w:val="center"/>
          </w:tcPr>
          <w:p w:rsidR="008F01F0" w:rsidRPr="008F01F0" w:rsidRDefault="008F01F0" w:rsidP="00854FBF">
            <w:pPr>
              <w:spacing w:after="0"/>
              <w:rPr>
                <w:rFonts w:ascii="Times New Roman" w:hAnsi="Times New Roman" w:cs="Times New Roman"/>
              </w:rPr>
            </w:pPr>
            <w:r w:rsidRPr="008F01F0">
              <w:rPr>
                <w:rFonts w:ascii="Times New Roman" w:hAnsi="Times New Roman" w:cs="Times New Roman"/>
                <w:b/>
                <w:bCs/>
              </w:rPr>
              <w:t>Önlem</w:t>
            </w:r>
            <w:r w:rsidR="00854FBF">
              <w:rPr>
                <w:rFonts w:ascii="Times New Roman" w:hAnsi="Times New Roman" w:cs="Times New Roman"/>
                <w:b/>
                <w:bCs/>
              </w:rPr>
              <w:t>lerin Alınması</w:t>
            </w:r>
          </w:p>
          <w:p w:rsidR="008F01F0" w:rsidRDefault="008F01F0" w:rsidP="00854FBF">
            <w:pPr>
              <w:numPr>
                <w:ilvl w:val="1"/>
                <w:numId w:val="98"/>
              </w:numPr>
              <w:tabs>
                <w:tab w:val="clear" w:pos="1440"/>
                <w:tab w:val="num" w:pos="319"/>
              </w:tabs>
              <w:spacing w:after="0"/>
              <w:ind w:left="319" w:hanging="283"/>
              <w:rPr>
                <w:rFonts w:ascii="Times New Roman" w:hAnsi="Times New Roman" w:cs="Times New Roman"/>
              </w:rPr>
            </w:pPr>
            <w:r w:rsidRPr="008F01F0">
              <w:rPr>
                <w:rFonts w:ascii="Times New Roman" w:hAnsi="Times New Roman" w:cs="Times New Roman"/>
              </w:rPr>
              <w:t>Kullanıcı geri bildirimlerine göre temin edilmesi gereken eksik materyaller belirlenir.</w:t>
            </w:r>
          </w:p>
          <w:p w:rsidR="00854FBF" w:rsidRPr="008F01F0" w:rsidRDefault="00854FBF" w:rsidP="00854FBF">
            <w:pPr>
              <w:numPr>
                <w:ilvl w:val="1"/>
                <w:numId w:val="98"/>
              </w:numPr>
              <w:tabs>
                <w:tab w:val="clear" w:pos="1440"/>
                <w:tab w:val="num" w:pos="319"/>
              </w:tabs>
              <w:spacing w:after="0"/>
              <w:ind w:left="319" w:hanging="283"/>
              <w:rPr>
                <w:rFonts w:ascii="Times New Roman" w:eastAsia="Times New Roman" w:hAnsi="Times New Roman" w:cs="Times New Roman"/>
                <w:bCs/>
                <w:lang w:eastAsia="tr-TR"/>
              </w:rPr>
            </w:pPr>
            <w:r w:rsidRPr="008F01F0">
              <w:rPr>
                <w:rFonts w:ascii="Times New Roman" w:eastAsia="Times New Roman" w:hAnsi="Times New Roman" w:cs="Times New Roman"/>
                <w:bCs/>
                <w:lang w:eastAsia="tr-TR"/>
              </w:rPr>
              <w:t>Kataloglama hataları düzeltilir.</w:t>
            </w:r>
          </w:p>
          <w:p w:rsidR="00854FBF" w:rsidRPr="008F01F0" w:rsidRDefault="00854FBF" w:rsidP="00854FBF">
            <w:pPr>
              <w:numPr>
                <w:ilvl w:val="1"/>
                <w:numId w:val="98"/>
              </w:numPr>
              <w:tabs>
                <w:tab w:val="clear" w:pos="1440"/>
                <w:tab w:val="num" w:pos="319"/>
              </w:tabs>
              <w:spacing w:after="0"/>
              <w:ind w:left="319" w:hanging="283"/>
              <w:rPr>
                <w:rFonts w:ascii="Times New Roman" w:eastAsia="Times New Roman" w:hAnsi="Times New Roman" w:cs="Times New Roman"/>
                <w:bCs/>
                <w:lang w:eastAsia="tr-TR"/>
              </w:rPr>
            </w:pPr>
            <w:r w:rsidRPr="008F01F0">
              <w:rPr>
                <w:rFonts w:ascii="Times New Roman" w:eastAsia="Times New Roman" w:hAnsi="Times New Roman" w:cs="Times New Roman"/>
                <w:bCs/>
                <w:lang w:eastAsia="tr-TR"/>
              </w:rPr>
              <w:t>Eksik etiketleme ve yanlış sınıflandırma durumları düzeltilir.</w:t>
            </w:r>
          </w:p>
          <w:p w:rsidR="00854FBF" w:rsidRPr="00854FBF" w:rsidRDefault="00854FBF" w:rsidP="00854FBF">
            <w:pPr>
              <w:numPr>
                <w:ilvl w:val="1"/>
                <w:numId w:val="98"/>
              </w:numPr>
              <w:tabs>
                <w:tab w:val="clear" w:pos="1440"/>
                <w:tab w:val="num" w:pos="319"/>
              </w:tabs>
              <w:spacing w:after="0"/>
              <w:ind w:left="319" w:hanging="283"/>
              <w:rPr>
                <w:rFonts w:ascii="Times New Roman" w:hAnsi="Times New Roman" w:cs="Times New Roman"/>
              </w:rPr>
            </w:pPr>
            <w:r w:rsidRPr="00854FBF">
              <w:rPr>
                <w:rFonts w:ascii="Times New Roman" w:hAnsi="Times New Roman" w:cs="Times New Roman"/>
              </w:rPr>
              <w:t>Erişim problemleri giderilir.</w:t>
            </w:r>
          </w:p>
          <w:p w:rsidR="00854FBF" w:rsidRPr="00854FBF" w:rsidRDefault="00854FBF" w:rsidP="00854FBF">
            <w:pPr>
              <w:numPr>
                <w:ilvl w:val="1"/>
                <w:numId w:val="98"/>
              </w:numPr>
              <w:tabs>
                <w:tab w:val="clear" w:pos="1440"/>
                <w:tab w:val="num" w:pos="319"/>
              </w:tabs>
              <w:spacing w:after="0"/>
              <w:ind w:left="319" w:hanging="283"/>
              <w:rPr>
                <w:rFonts w:ascii="Times New Roman" w:hAnsi="Times New Roman" w:cs="Times New Roman"/>
              </w:rPr>
            </w:pPr>
            <w:r w:rsidRPr="00854FBF">
              <w:rPr>
                <w:rFonts w:ascii="Times New Roman" w:hAnsi="Times New Roman" w:cs="Times New Roman"/>
              </w:rPr>
              <w:t>Lisans yenileme ve erişim iyileştirmeleri için aksiyonlar alınır.</w:t>
            </w:r>
          </w:p>
          <w:p w:rsidR="00854FBF" w:rsidRPr="00854FBF" w:rsidRDefault="00854FBF" w:rsidP="00854FBF">
            <w:pPr>
              <w:numPr>
                <w:ilvl w:val="1"/>
                <w:numId w:val="98"/>
              </w:numPr>
              <w:tabs>
                <w:tab w:val="clear" w:pos="1440"/>
                <w:tab w:val="num" w:pos="319"/>
              </w:tabs>
              <w:spacing w:after="0"/>
              <w:ind w:left="319" w:hanging="283"/>
              <w:rPr>
                <w:rFonts w:ascii="Times New Roman" w:hAnsi="Times New Roman" w:cs="Times New Roman"/>
              </w:rPr>
            </w:pPr>
            <w:r w:rsidRPr="00854FBF">
              <w:rPr>
                <w:rFonts w:ascii="Times New Roman" w:hAnsi="Times New Roman" w:cs="Times New Roman"/>
              </w:rPr>
              <w:t>Yedekleme sistemleri güncellenir ve güvenlik açıkları kapatılır.</w:t>
            </w:r>
          </w:p>
          <w:p w:rsidR="00EB4B31" w:rsidRPr="0083407D" w:rsidRDefault="00854FBF" w:rsidP="00854FBF">
            <w:pPr>
              <w:numPr>
                <w:ilvl w:val="1"/>
                <w:numId w:val="98"/>
              </w:numPr>
              <w:tabs>
                <w:tab w:val="clear" w:pos="1440"/>
                <w:tab w:val="num" w:pos="319"/>
              </w:tabs>
              <w:spacing w:after="0"/>
              <w:ind w:left="319" w:hanging="283"/>
              <w:rPr>
                <w:rFonts w:ascii="Times New Roman" w:hAnsi="Times New Roman" w:cs="Times New Roman"/>
              </w:rPr>
            </w:pPr>
            <w:r w:rsidRPr="00854FBF">
              <w:rPr>
                <w:rFonts w:ascii="Times New Roman" w:hAnsi="Times New Roman" w:cs="Times New Roman"/>
              </w:rPr>
              <w:t>Dijital kaynaklara erişimle ilgili sorunlar çözülür.</w:t>
            </w:r>
          </w:p>
        </w:tc>
        <w:tc>
          <w:tcPr>
            <w:tcW w:w="1276" w:type="dxa"/>
            <w:tcBorders>
              <w:top w:val="single" w:sz="4" w:space="0" w:color="auto"/>
              <w:bottom w:val="single" w:sz="4" w:space="0" w:color="auto"/>
            </w:tcBorders>
          </w:tcPr>
          <w:p w:rsidR="00EB4B31" w:rsidRDefault="00EB4B31" w:rsidP="00CD6797">
            <w:pPr>
              <w:spacing w:after="0"/>
              <w:rPr>
                <w:rFonts w:ascii="Times New Roman" w:hAnsi="Times New Roman" w:cs="Times New Roman"/>
              </w:rPr>
            </w:pPr>
          </w:p>
          <w:p w:rsidR="0083407D" w:rsidRDefault="0083407D" w:rsidP="00CD6797">
            <w:pPr>
              <w:spacing w:after="0"/>
              <w:rPr>
                <w:rFonts w:ascii="Times New Roman" w:hAnsi="Times New Roman" w:cs="Times New Roman"/>
              </w:rPr>
            </w:pPr>
          </w:p>
          <w:p w:rsidR="0083407D" w:rsidRDefault="0083407D" w:rsidP="00CD6797">
            <w:pPr>
              <w:spacing w:after="0"/>
              <w:rPr>
                <w:rFonts w:ascii="Times New Roman" w:hAnsi="Times New Roman" w:cs="Times New Roman"/>
              </w:rPr>
            </w:pPr>
          </w:p>
          <w:p w:rsidR="00854FBF" w:rsidRDefault="00854FBF" w:rsidP="00CD6797">
            <w:pPr>
              <w:spacing w:after="0"/>
              <w:rPr>
                <w:rFonts w:ascii="Times New Roman" w:hAnsi="Times New Roman" w:cs="Times New Roman"/>
              </w:rPr>
            </w:pPr>
          </w:p>
          <w:p w:rsidR="00854FBF" w:rsidRPr="00CD6797" w:rsidRDefault="00854FBF" w:rsidP="00CD6797">
            <w:pPr>
              <w:spacing w:after="0"/>
              <w:rPr>
                <w:rFonts w:ascii="Times New Roman" w:hAnsi="Times New Roman" w:cs="Times New Roman"/>
              </w:rPr>
            </w:pPr>
            <w:r>
              <w:rPr>
                <w:rFonts w:ascii="Times New Roman" w:hAnsi="Times New Roman" w:cs="Times New Roman"/>
              </w:rPr>
              <w:t>Önlem Al</w:t>
            </w:r>
          </w:p>
        </w:tc>
      </w:tr>
    </w:tbl>
    <w:p w:rsidR="00151C2F" w:rsidRDefault="00151C2F">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5"/>
        <w:gridCol w:w="567"/>
        <w:gridCol w:w="7229"/>
        <w:gridCol w:w="1276"/>
      </w:tblGrid>
      <w:tr w:rsidR="00BE0DEE" w:rsidRPr="00CF5B6C" w:rsidTr="001A5DBA">
        <w:trPr>
          <w:trHeight w:val="436"/>
        </w:trPr>
        <w:tc>
          <w:tcPr>
            <w:tcW w:w="5245" w:type="dxa"/>
            <w:shd w:val="clear" w:color="auto" w:fill="99CCFF"/>
            <w:vAlign w:val="center"/>
          </w:tcPr>
          <w:p w:rsidR="00BE0DEE" w:rsidRPr="0001445D" w:rsidRDefault="00BE0DEE" w:rsidP="00BC14A8">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(I</w:t>
            </w:r>
            <w:r w:rsidR="00892D3C">
              <w:rPr>
                <w:rFonts w:ascii="Times New Roman" w:eastAsia="Verdana" w:hAnsi="Times New Roman" w:cs="Times New Roman"/>
                <w:b/>
                <w:sz w:val="24"/>
                <w:szCs w:val="24"/>
                <w:lang w:eastAsia="tr-TR"/>
              </w:rPr>
              <w:t>I</w:t>
            </w:r>
            <w:r>
              <w:rPr>
                <w:rFonts w:ascii="Times New Roman" w:eastAsia="Verdana" w:hAnsi="Times New Roman" w:cs="Times New Roman"/>
                <w:b/>
                <w:sz w:val="24"/>
                <w:szCs w:val="24"/>
                <w:lang w:eastAsia="tr-TR"/>
              </w:rPr>
              <w:t xml:space="preserve">) </w:t>
            </w:r>
            <w:r w:rsidR="00BB2D2F" w:rsidRPr="00BB2D2F">
              <w:rPr>
                <w:rFonts w:ascii="Times New Roman" w:eastAsia="Verdana" w:hAnsi="Times New Roman" w:cs="Times New Roman"/>
                <w:b/>
                <w:bCs/>
                <w:sz w:val="24"/>
                <w:szCs w:val="24"/>
                <w:lang w:eastAsia="tr-TR"/>
              </w:rPr>
              <w:t xml:space="preserve">Kullanıcı Hizmetleri </w:t>
            </w:r>
            <w:r w:rsidR="00132F06" w:rsidRPr="00132F06">
              <w:rPr>
                <w:rFonts w:ascii="Times New Roman" w:eastAsia="Verdana" w:hAnsi="Times New Roman" w:cs="Times New Roman"/>
                <w:b/>
                <w:bCs/>
                <w:sz w:val="24"/>
                <w:szCs w:val="24"/>
                <w:lang w:eastAsia="tr-TR"/>
              </w:rPr>
              <w:t>Süreci</w:t>
            </w:r>
            <w:r w:rsidR="00BC14A8">
              <w:rPr>
                <w:rFonts w:ascii="Times New Roman" w:eastAsia="Verdana" w:hAnsi="Times New Roman" w:cs="Times New Roman"/>
                <w:b/>
                <w:bCs/>
                <w:sz w:val="24"/>
                <w:szCs w:val="24"/>
                <w:lang w:eastAsia="tr-TR"/>
              </w:rPr>
              <w:t xml:space="preserve"> </w:t>
            </w:r>
            <w:r w:rsidRPr="0001445D">
              <w:rPr>
                <w:rFonts w:ascii="Times New Roman" w:eastAsia="Verdana" w:hAnsi="Times New Roman" w:cs="Times New Roman"/>
                <w:b/>
                <w:sz w:val="24"/>
                <w:szCs w:val="24"/>
                <w:lang w:eastAsia="tr-TR"/>
              </w:rPr>
              <w:t>Akış Planı</w:t>
            </w:r>
          </w:p>
        </w:tc>
        <w:tc>
          <w:tcPr>
            <w:tcW w:w="567" w:type="dxa"/>
            <w:shd w:val="clear" w:color="auto" w:fill="99CCFF"/>
            <w:vAlign w:val="center"/>
          </w:tcPr>
          <w:p w:rsidR="00BE0DEE" w:rsidRPr="008F1908" w:rsidRDefault="00BE0DEE" w:rsidP="008475D0">
            <w:pPr>
              <w:keepNext/>
              <w:spacing w:after="0" w:line="240" w:lineRule="auto"/>
              <w:jc w:val="center"/>
              <w:outlineLvl w:val="0"/>
              <w:rPr>
                <w:rFonts w:ascii="Times New Roman" w:eastAsia="Times New Roman" w:hAnsi="Times New Roman" w:cs="Times New Roman"/>
                <w:b/>
                <w:bCs/>
                <w:sz w:val="24"/>
                <w:szCs w:val="24"/>
                <w:lang w:eastAsia="tr-TR"/>
              </w:rPr>
            </w:pPr>
            <w:r w:rsidRPr="008F1908">
              <w:rPr>
                <w:rFonts w:ascii="Times New Roman" w:eastAsia="Times New Roman" w:hAnsi="Times New Roman" w:cs="Times New Roman"/>
                <w:b/>
                <w:bCs/>
                <w:sz w:val="24"/>
                <w:szCs w:val="24"/>
                <w:lang w:eastAsia="tr-TR"/>
              </w:rPr>
              <w:t>No</w:t>
            </w:r>
          </w:p>
        </w:tc>
        <w:tc>
          <w:tcPr>
            <w:tcW w:w="7229" w:type="dxa"/>
            <w:shd w:val="clear" w:color="auto" w:fill="99CCFF"/>
            <w:vAlign w:val="center"/>
          </w:tcPr>
          <w:p w:rsidR="00BE0DEE" w:rsidRPr="008F1908" w:rsidRDefault="00BE0DEE" w:rsidP="008475D0">
            <w:pPr>
              <w:spacing w:after="0" w:line="240" w:lineRule="auto"/>
              <w:jc w:val="center"/>
              <w:rPr>
                <w:rFonts w:ascii="Times New Roman" w:eastAsia="Verdana" w:hAnsi="Times New Roman" w:cs="Times New Roman"/>
                <w:b/>
                <w:sz w:val="24"/>
                <w:szCs w:val="24"/>
                <w:lang w:eastAsia="tr-TR"/>
              </w:rPr>
            </w:pPr>
            <w:r w:rsidRPr="008F1908">
              <w:rPr>
                <w:rFonts w:ascii="Times New Roman" w:eastAsia="Verdana" w:hAnsi="Times New Roman" w:cs="Times New Roman"/>
                <w:b/>
                <w:sz w:val="24"/>
                <w:szCs w:val="24"/>
                <w:lang w:eastAsia="tr-TR"/>
              </w:rPr>
              <w:t>Faaliyet</w:t>
            </w:r>
          </w:p>
        </w:tc>
        <w:tc>
          <w:tcPr>
            <w:tcW w:w="1276" w:type="dxa"/>
            <w:shd w:val="clear" w:color="auto" w:fill="99CCFF"/>
            <w:vAlign w:val="center"/>
          </w:tcPr>
          <w:p w:rsidR="00BE0DEE" w:rsidRDefault="00BE0DEE" w:rsidP="008475D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BE0DEE" w:rsidRPr="008F1908" w:rsidRDefault="00BE0DEE" w:rsidP="008475D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BE0DEE" w:rsidRPr="00CF5B6C" w:rsidTr="00C94C47">
        <w:trPr>
          <w:cantSplit/>
          <w:trHeight w:val="1295"/>
        </w:trPr>
        <w:tc>
          <w:tcPr>
            <w:tcW w:w="5245" w:type="dxa"/>
            <w:vMerge w:val="restart"/>
            <w:shd w:val="clear" w:color="auto" w:fill="99CCFF"/>
          </w:tcPr>
          <w:p w:rsidR="00BE0DEE" w:rsidRPr="000A272B" w:rsidRDefault="00CB168E" w:rsidP="008475D0">
            <w:pPr>
              <w:spacing w:before="240"/>
              <w:rPr>
                <w:rFonts w:ascii="Times New Roman" w:hAnsi="Times New Roman" w:cs="Times New Roman"/>
                <w:b/>
                <w:sz w:val="24"/>
                <w:szCs w:val="24"/>
              </w:rPr>
            </w:pPr>
            <w:r w:rsidRPr="00F47F70">
              <w:rPr>
                <w:noProof/>
                <w:lang w:eastAsia="tr-TR"/>
              </w:rPr>
              <mc:AlternateContent>
                <mc:Choice Requires="wps">
                  <w:drawing>
                    <wp:anchor distT="0" distB="0" distL="114300" distR="114300" simplePos="0" relativeHeight="251881472" behindDoc="0" locked="0" layoutInCell="1" hidden="0" allowOverlap="1" wp14:anchorId="67E2C3D4" wp14:editId="017F94BB">
                      <wp:simplePos x="0" y="0"/>
                      <wp:positionH relativeFrom="column">
                        <wp:posOffset>708025</wp:posOffset>
                      </wp:positionH>
                      <wp:positionV relativeFrom="paragraph">
                        <wp:posOffset>33020</wp:posOffset>
                      </wp:positionV>
                      <wp:extent cx="1752600" cy="666750"/>
                      <wp:effectExtent l="0" t="0" r="19050" b="19050"/>
                      <wp:wrapNone/>
                      <wp:docPr id="743948578" name="Oval 743948578"/>
                      <wp:cNvGraphicFramePr/>
                      <a:graphic xmlns:a="http://schemas.openxmlformats.org/drawingml/2006/main">
                        <a:graphicData uri="http://schemas.microsoft.com/office/word/2010/wordprocessingShape">
                          <wps:wsp>
                            <wps:cNvSpPr/>
                            <wps:spPr>
                              <a:xfrm>
                                <a:off x="0" y="0"/>
                                <a:ext cx="1752600" cy="66675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B577A" w:rsidRPr="00DE0A46" w:rsidRDefault="00FB577A" w:rsidP="00F47F70">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67E2C3D4" id="Oval 743948578" o:spid="_x0000_s1035" style="position:absolute;margin-left:55.75pt;margin-top:2.6pt;width:138pt;height:52.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" fillcolor="window" strokecolor="#5b9bd5" strokeweight="1pt">
                      <v:stroke startarrowwidth="narrow" startarrowlength="short" endarrowwidth="narrow" endarrowlength="short" joinstyle="miter"/>
                      <v:textbox inset="2.53958mm,2.53958mm,2.53958mm,2.53958mm">
                        <w:txbxContent>
                          <w:p w:rsidR="00FB577A" w:rsidRPr="00DE0A46" w:rsidRDefault="00FB577A" w:rsidP="00F47F70">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v:textbox>
                    </v:oval>
                  </w:pict>
                </mc:Fallback>
              </mc:AlternateContent>
            </w:r>
            <w:r w:rsidR="00BE0DEE">
              <w:rPr>
                <w:rFonts w:ascii="Times New Roman" w:hAnsi="Times New Roman" w:cs="Times New Roman"/>
                <w:b/>
                <w:sz w:val="24"/>
                <w:szCs w:val="24"/>
              </w:rPr>
              <w:t xml:space="preserve">   </w:t>
            </w:r>
          </w:p>
          <w:p w:rsidR="00BE0DEE" w:rsidRPr="0082680F" w:rsidRDefault="00C81CE6" w:rsidP="008475D0">
            <w:pPr>
              <w:jc w:val="both"/>
              <w:rPr>
                <w:sz w:val="20"/>
                <w:szCs w:val="20"/>
              </w:rPr>
            </w:pPr>
            <w:r>
              <w:rPr>
                <w:noProof/>
                <w:sz w:val="20"/>
                <w:szCs w:val="20"/>
                <w:lang w:eastAsia="tr-TR"/>
              </w:rPr>
              <mc:AlternateContent>
                <mc:Choice Requires="wps">
                  <w:drawing>
                    <wp:anchor distT="0" distB="0" distL="114300" distR="114300" simplePos="0" relativeHeight="251883520" behindDoc="0" locked="0" layoutInCell="1" allowOverlap="1" wp14:anchorId="500D5F3E" wp14:editId="2C0BBFCA">
                      <wp:simplePos x="0" y="0"/>
                      <wp:positionH relativeFrom="column">
                        <wp:posOffset>1597025</wp:posOffset>
                      </wp:positionH>
                      <wp:positionV relativeFrom="paragraph">
                        <wp:posOffset>270510</wp:posOffset>
                      </wp:positionV>
                      <wp:extent cx="0" cy="157480"/>
                      <wp:effectExtent l="76200" t="0" r="57150" b="52070"/>
                      <wp:wrapNone/>
                      <wp:docPr id="743948582" name="Düz Ok Bağlayıcısı 743948582"/>
                      <wp:cNvGraphicFramePr/>
                      <a:graphic xmlns:a="http://schemas.openxmlformats.org/drawingml/2006/main">
                        <a:graphicData uri="http://schemas.microsoft.com/office/word/2010/wordprocessingShape">
                          <wps:wsp>
                            <wps:cNvCnPr/>
                            <wps:spPr>
                              <a:xfrm>
                                <a:off x="0" y="0"/>
                                <a:ext cx="0" cy="15748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1E43E2E2" id="Düz Ok Bağlayıcısı 743948582" o:spid="_x0000_s1026" type="#_x0000_t32" style="position:absolute;margin-left:125.75pt;margin-top:21.3pt;width:0;height:12.4pt;z-index:251883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" strokecolor="#5b9bd5" strokeweight=".5pt">
                      <v:stroke endarrow="block" joinstyle="miter"/>
                    </v:shape>
                  </w:pict>
                </mc:Fallback>
              </mc:AlternateContent>
            </w:r>
          </w:p>
          <w:p w:rsidR="00BE0DEE" w:rsidRPr="0082680F" w:rsidRDefault="00C81CE6" w:rsidP="008475D0">
            <w:pPr>
              <w:jc w:val="both"/>
              <w:rPr>
                <w:sz w:val="20"/>
                <w:szCs w:val="20"/>
              </w:rPr>
            </w:pPr>
            <w:r w:rsidRPr="00587D95">
              <w:rPr>
                <w:noProof/>
                <w:sz w:val="20"/>
                <w:szCs w:val="20"/>
                <w:lang w:eastAsia="tr-TR"/>
              </w:rPr>
              <mc:AlternateContent>
                <mc:Choice Requires="wps">
                  <w:drawing>
                    <wp:anchor distT="0" distB="0" distL="114300" distR="114300" simplePos="0" relativeHeight="251748352" behindDoc="0" locked="0" layoutInCell="1" allowOverlap="1" wp14:anchorId="59C9824C" wp14:editId="22987640">
                      <wp:simplePos x="0" y="0"/>
                      <wp:positionH relativeFrom="column">
                        <wp:posOffset>88529</wp:posOffset>
                      </wp:positionH>
                      <wp:positionV relativeFrom="paragraph">
                        <wp:posOffset>157538</wp:posOffset>
                      </wp:positionV>
                      <wp:extent cx="3092969" cy="311150"/>
                      <wp:effectExtent l="0" t="0" r="12700" b="12700"/>
                      <wp:wrapNone/>
                      <wp:docPr id="53" name="Akış Çizelgesi: İşlem 53"/>
                      <wp:cNvGraphicFramePr/>
                      <a:graphic xmlns:a="http://schemas.openxmlformats.org/drawingml/2006/main">
                        <a:graphicData uri="http://schemas.microsoft.com/office/word/2010/wordprocessingShape">
                          <wps:wsp>
                            <wps:cNvSpPr/>
                            <wps:spPr>
                              <a:xfrm>
                                <a:off x="0" y="0"/>
                                <a:ext cx="3092969" cy="311150"/>
                              </a:xfrm>
                              <a:prstGeom prst="flowChartProcess">
                                <a:avLst/>
                              </a:prstGeom>
                              <a:solidFill>
                                <a:sysClr val="window" lastClr="FFFFFF"/>
                              </a:solidFill>
                              <a:ln w="12700" cap="flat" cmpd="sng" algn="ctr">
                                <a:solidFill>
                                  <a:srgbClr val="5B9BD5"/>
                                </a:solidFill>
                                <a:prstDash val="solid"/>
                                <a:miter lim="800000"/>
                              </a:ln>
                              <a:effectLst/>
                            </wps:spPr>
                            <wps:txbx>
                              <w:txbxContent>
                                <w:p w:rsidR="00FB577A" w:rsidRDefault="00466344" w:rsidP="00466344">
                                  <w:pPr>
                                    <w:jc w:val="center"/>
                                  </w:pPr>
                                  <w:r w:rsidRPr="00466344">
                                    <w:rPr>
                                      <w:rFonts w:ascii="Times New Roman" w:hAnsi="Times New Roman" w:cs="Times New Roman"/>
                                      <w:bCs/>
                                    </w:rPr>
                                    <w:t>Kullanıcı Hizmet İhtiyaçları Belirleme</w:t>
                                  </w:r>
                                  <w:r w:rsidRPr="00466344">
                                    <w:rPr>
                                      <w:rFonts w:ascii="Times New Roman" w:hAnsi="Times New Roman" w:cs="Times New Roman"/>
                                      <w:b/>
                                      <w:bCs/>
                                    </w:rPr>
                                    <w:t xml:space="preserve"> </w:t>
                                  </w:r>
                                  <w:r w:rsidRPr="00466344">
                                    <w:rPr>
                                      <w:rFonts w:ascii="Times New Roman" w:hAnsi="Times New Roman" w:cs="Times New Roman"/>
                                      <w:bCs/>
                                    </w:rPr>
                                    <w:t>Süreci</w:t>
                                  </w:r>
                                  <w:r>
                                    <w:rPr>
                                      <w:rFonts w:ascii="Times New Roman" w:hAnsi="Times New Roman" w:cs="Times New Roman"/>
                                      <w:bCs/>
                                    </w:rPr>
                                    <w:t xml:space="preserve"> </w:t>
                                  </w:r>
                                  <w:r w:rsidR="00FB577A" w:rsidRPr="00587D95">
                                    <w:rPr>
                                      <w:rFonts w:ascii="Times New Roman" w:hAnsi="Times New Roman" w:cs="Times New Roman"/>
                                      <w:bCs/>
                                    </w:rPr>
                                    <w:t>(</w:t>
                                  </w:r>
                                  <w:r w:rsidR="00FB577A">
                                    <w:rPr>
                                      <w:rFonts w:ascii="Times New Roman" w:hAnsi="Times New Roman" w:cs="Times New Roman"/>
                                      <w:bCs/>
                                    </w:rPr>
                                    <w:t>1</w:t>
                                  </w:r>
                                  <w:r w:rsidR="00FB577A" w:rsidRPr="00587D95">
                                    <w:rPr>
                                      <w:rFonts w:ascii="Times New Roman" w:hAnsi="Times New Roman" w:cs="Times New Roman"/>
                                      <w:bCs/>
                                    </w:rPr>
                                    <w:t>)</w:t>
                                  </w:r>
                                  <w:r w:rsidR="00FB577A">
                                    <w:rPr>
                                      <w:rFonts w:ascii="Times New Roman" w:hAnsi="Times New Roman" w:cs="Times New Roman"/>
                                      <w:bC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C9824C" id="Akış Çizelgesi: İşlem 53" o:spid="_x0000_s1036" type="#_x0000_t109" style="position:absolute;left:0;text-align:left;margin-left:6.95pt;margin-top:12.4pt;width:243.55pt;height:24.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" fillcolor="window" strokecolor="#5b9bd5" strokeweight="1pt">
                      <v:textbox>
                        <w:txbxContent>
                          <w:p w:rsidR="00FB577A" w:rsidRDefault="00466344" w:rsidP="00466344">
                            <w:pPr>
                              <w:jc w:val="center"/>
                            </w:pPr>
                            <w:r w:rsidRPr="00466344">
                              <w:rPr>
                                <w:rFonts w:ascii="Times New Roman" w:hAnsi="Times New Roman" w:cs="Times New Roman"/>
                                <w:bCs/>
                              </w:rPr>
                              <w:t>Kullanıcı Hizmet İhtiyaçları Belirleme</w:t>
                            </w:r>
                            <w:r w:rsidRPr="00466344">
                              <w:rPr>
                                <w:rFonts w:ascii="Times New Roman" w:hAnsi="Times New Roman" w:cs="Times New Roman"/>
                                <w:b/>
                                <w:bCs/>
                              </w:rPr>
                              <w:t xml:space="preserve"> </w:t>
                            </w:r>
                            <w:r w:rsidRPr="00466344">
                              <w:rPr>
                                <w:rFonts w:ascii="Times New Roman" w:hAnsi="Times New Roman" w:cs="Times New Roman"/>
                                <w:bCs/>
                              </w:rPr>
                              <w:t>Süreci</w:t>
                            </w:r>
                            <w:r>
                              <w:rPr>
                                <w:rFonts w:ascii="Times New Roman" w:hAnsi="Times New Roman" w:cs="Times New Roman"/>
                                <w:bCs/>
                              </w:rPr>
                              <w:t xml:space="preserve"> </w:t>
                            </w:r>
                            <w:r w:rsidR="00FB577A" w:rsidRPr="00587D95">
                              <w:rPr>
                                <w:rFonts w:ascii="Times New Roman" w:hAnsi="Times New Roman" w:cs="Times New Roman"/>
                                <w:bCs/>
                              </w:rPr>
                              <w:t>(</w:t>
                            </w:r>
                            <w:r w:rsidR="00FB577A">
                              <w:rPr>
                                <w:rFonts w:ascii="Times New Roman" w:hAnsi="Times New Roman" w:cs="Times New Roman"/>
                                <w:bCs/>
                              </w:rPr>
                              <w:t>1</w:t>
                            </w:r>
                            <w:r w:rsidR="00FB577A" w:rsidRPr="00587D95">
                              <w:rPr>
                                <w:rFonts w:ascii="Times New Roman" w:hAnsi="Times New Roman" w:cs="Times New Roman"/>
                                <w:bCs/>
                              </w:rPr>
                              <w:t>)</w:t>
                            </w:r>
                            <w:r w:rsidR="00FB577A">
                              <w:rPr>
                                <w:rFonts w:ascii="Times New Roman" w:hAnsi="Times New Roman" w:cs="Times New Roman"/>
                                <w:bCs/>
                              </w:rPr>
                              <w:t xml:space="preserve"> </w:t>
                            </w:r>
                          </w:p>
                        </w:txbxContent>
                      </v:textbox>
                    </v:shape>
                  </w:pict>
                </mc:Fallback>
              </mc:AlternateContent>
            </w:r>
          </w:p>
          <w:p w:rsidR="00BE0DEE" w:rsidRPr="0082680F" w:rsidRDefault="008D6D1E" w:rsidP="008475D0">
            <w:pPr>
              <w:jc w:val="both"/>
              <w:rPr>
                <w:sz w:val="20"/>
                <w:szCs w:val="20"/>
              </w:rPr>
            </w:pPr>
            <w:r>
              <w:rPr>
                <w:noProof/>
                <w:sz w:val="20"/>
                <w:szCs w:val="20"/>
                <w:lang w:eastAsia="tr-TR"/>
              </w:rPr>
              <mc:AlternateContent>
                <mc:Choice Requires="wps">
                  <w:drawing>
                    <wp:anchor distT="0" distB="0" distL="114300" distR="114300" simplePos="0" relativeHeight="251976704" behindDoc="0" locked="0" layoutInCell="1" allowOverlap="1" wp14:anchorId="39AFA081" wp14:editId="21AD3EBF">
                      <wp:simplePos x="0" y="0"/>
                      <wp:positionH relativeFrom="column">
                        <wp:posOffset>1590675</wp:posOffset>
                      </wp:positionH>
                      <wp:positionV relativeFrom="paragraph">
                        <wp:posOffset>200025</wp:posOffset>
                      </wp:positionV>
                      <wp:extent cx="0" cy="311150"/>
                      <wp:effectExtent l="76200" t="0" r="57150" b="50800"/>
                      <wp:wrapNone/>
                      <wp:docPr id="40" name="Düz Ok Bağlayıcısı 40"/>
                      <wp:cNvGraphicFramePr/>
                      <a:graphic xmlns:a="http://schemas.openxmlformats.org/drawingml/2006/main">
                        <a:graphicData uri="http://schemas.microsoft.com/office/word/2010/wordprocessingShape">
                          <wps:wsp>
                            <wps:cNvCnPr/>
                            <wps:spPr>
                              <a:xfrm>
                                <a:off x="0" y="0"/>
                                <a:ext cx="0" cy="3111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B40B2C4" id="Düz Ok Bağlayıcısı 40" o:spid="_x0000_s1026" type="#_x0000_t32" style="position:absolute;margin-left:125.25pt;margin-top:15.75pt;width:0;height:24.5pt;z-index:251976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" strokecolor="#5b9bd5 [3204]" strokeweight=".5pt">
                      <v:stroke endarrow="block" joinstyle="miter"/>
                    </v:shape>
                  </w:pict>
                </mc:Fallback>
              </mc:AlternateContent>
            </w:r>
          </w:p>
          <w:p w:rsidR="00BE0DEE" w:rsidRPr="0082680F" w:rsidRDefault="00BE0DEE" w:rsidP="008475D0">
            <w:pPr>
              <w:jc w:val="both"/>
              <w:rPr>
                <w:sz w:val="20"/>
                <w:szCs w:val="20"/>
              </w:rPr>
            </w:pPr>
          </w:p>
          <w:p w:rsidR="00BE0DEE" w:rsidRPr="00A559CA" w:rsidRDefault="008D6D1E" w:rsidP="008475D0">
            <w:pPr>
              <w:spacing w:after="0" w:line="240" w:lineRule="auto"/>
              <w:rPr>
                <w:rFonts w:ascii="Times New Roman" w:eastAsia="Times New Roman" w:hAnsi="Times New Roman" w:cs="Times New Roman"/>
                <w:sz w:val="20"/>
                <w:szCs w:val="20"/>
                <w:lang w:eastAsia="tr-TR"/>
              </w:rPr>
            </w:pPr>
            <w:r w:rsidRPr="00587D95">
              <w:rPr>
                <w:noProof/>
                <w:sz w:val="20"/>
                <w:szCs w:val="20"/>
                <w:lang w:eastAsia="tr-TR"/>
              </w:rPr>
              <mc:AlternateContent>
                <mc:Choice Requires="wps">
                  <w:drawing>
                    <wp:anchor distT="0" distB="0" distL="114300" distR="114300" simplePos="0" relativeHeight="251749376" behindDoc="0" locked="0" layoutInCell="1" allowOverlap="1" wp14:anchorId="6501A2A5" wp14:editId="0AC9841D">
                      <wp:simplePos x="0" y="0"/>
                      <wp:positionH relativeFrom="column">
                        <wp:posOffset>85725</wp:posOffset>
                      </wp:positionH>
                      <wp:positionV relativeFrom="paragraph">
                        <wp:posOffset>5080</wp:posOffset>
                      </wp:positionV>
                      <wp:extent cx="3054350" cy="311150"/>
                      <wp:effectExtent l="0" t="0" r="12700" b="12700"/>
                      <wp:wrapNone/>
                      <wp:docPr id="55" name="Akış Çizelgesi: İşlem 55"/>
                      <wp:cNvGraphicFramePr/>
                      <a:graphic xmlns:a="http://schemas.openxmlformats.org/drawingml/2006/main">
                        <a:graphicData uri="http://schemas.microsoft.com/office/word/2010/wordprocessingShape">
                          <wps:wsp>
                            <wps:cNvSpPr/>
                            <wps:spPr>
                              <a:xfrm>
                                <a:off x="0" y="0"/>
                                <a:ext cx="3054350" cy="311150"/>
                              </a:xfrm>
                              <a:prstGeom prst="flowChartProcess">
                                <a:avLst/>
                              </a:prstGeom>
                              <a:solidFill>
                                <a:sysClr val="window" lastClr="FFFFFF"/>
                              </a:solidFill>
                              <a:ln w="12700" cap="flat" cmpd="sng" algn="ctr">
                                <a:solidFill>
                                  <a:srgbClr val="5B9BD5"/>
                                </a:solidFill>
                                <a:prstDash val="solid"/>
                                <a:miter lim="800000"/>
                              </a:ln>
                              <a:effectLst/>
                            </wps:spPr>
                            <wps:txbx>
                              <w:txbxContent>
                                <w:p w:rsidR="00FB577A" w:rsidRDefault="00466344" w:rsidP="00466344">
                                  <w:pPr>
                                    <w:jc w:val="center"/>
                                  </w:pPr>
                                  <w:r w:rsidRPr="00466344">
                                    <w:rPr>
                                      <w:rFonts w:ascii="Times New Roman" w:hAnsi="Times New Roman" w:cs="Times New Roman"/>
                                      <w:bCs/>
                                    </w:rPr>
                                    <w:t>Performans İzleme ve Değerlendirme Süreci</w:t>
                                  </w:r>
                                  <w:r>
                                    <w:rPr>
                                      <w:rFonts w:ascii="Times New Roman" w:hAnsi="Times New Roman" w:cs="Times New Roman"/>
                                      <w:bCs/>
                                    </w:rPr>
                                    <w:t xml:space="preserve"> </w:t>
                                  </w:r>
                                  <w:r w:rsidR="00FB577A" w:rsidRPr="00587D95">
                                    <w:rPr>
                                      <w:rFonts w:ascii="Times New Roman" w:hAnsi="Times New Roman" w:cs="Times New Roman"/>
                                      <w:bCs/>
                                    </w:rPr>
                                    <w:t>(</w:t>
                                  </w:r>
                                  <w:r w:rsidR="00FB577A">
                                    <w:rPr>
                                      <w:rFonts w:ascii="Times New Roman" w:hAnsi="Times New Roman" w:cs="Times New Roman"/>
                                      <w:bCs/>
                                    </w:rPr>
                                    <w:t>2</w:t>
                                  </w:r>
                                  <w:r w:rsidR="00FB577A"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01A2A5" id="Akış Çizelgesi: İşlem 55" o:spid="_x0000_s1037" type="#_x0000_t109" style="position:absolute;margin-left:6.75pt;margin-top:.4pt;width:240.5pt;height:24.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" fillcolor="window" strokecolor="#5b9bd5" strokeweight="1pt">
                      <v:textbox>
                        <w:txbxContent>
                          <w:p w:rsidR="00FB577A" w:rsidRDefault="00466344" w:rsidP="00466344">
                            <w:pPr>
                              <w:jc w:val="center"/>
                            </w:pPr>
                            <w:r w:rsidRPr="00466344">
                              <w:rPr>
                                <w:rFonts w:ascii="Times New Roman" w:hAnsi="Times New Roman" w:cs="Times New Roman"/>
                                <w:bCs/>
                              </w:rPr>
                              <w:t>Performans İzleme ve Değerlendirme Süreci</w:t>
                            </w:r>
                            <w:r>
                              <w:rPr>
                                <w:rFonts w:ascii="Times New Roman" w:hAnsi="Times New Roman" w:cs="Times New Roman"/>
                                <w:bCs/>
                              </w:rPr>
                              <w:t xml:space="preserve"> </w:t>
                            </w:r>
                            <w:r w:rsidR="00FB577A" w:rsidRPr="00587D95">
                              <w:rPr>
                                <w:rFonts w:ascii="Times New Roman" w:hAnsi="Times New Roman" w:cs="Times New Roman"/>
                                <w:bCs/>
                              </w:rPr>
                              <w:t>(</w:t>
                            </w:r>
                            <w:r w:rsidR="00FB577A">
                              <w:rPr>
                                <w:rFonts w:ascii="Times New Roman" w:hAnsi="Times New Roman" w:cs="Times New Roman"/>
                                <w:bCs/>
                              </w:rPr>
                              <w:t>2</w:t>
                            </w:r>
                            <w:r w:rsidR="00FB577A" w:rsidRPr="00587D95">
                              <w:rPr>
                                <w:rFonts w:ascii="Times New Roman" w:hAnsi="Times New Roman" w:cs="Times New Roman"/>
                                <w:bCs/>
                              </w:rPr>
                              <w:t>)</w:t>
                            </w:r>
                          </w:p>
                        </w:txbxContent>
                      </v:textbox>
                    </v:shape>
                  </w:pict>
                </mc:Fallback>
              </mc:AlternateContent>
            </w:r>
          </w:p>
          <w:p w:rsidR="00BE0DEE" w:rsidRPr="00A559CA" w:rsidRDefault="00BE0DEE" w:rsidP="008475D0">
            <w:pPr>
              <w:spacing w:after="0" w:line="240" w:lineRule="auto"/>
              <w:rPr>
                <w:rFonts w:ascii="Times New Roman" w:eastAsia="Times New Roman" w:hAnsi="Times New Roman" w:cs="Times New Roman"/>
                <w:sz w:val="20"/>
                <w:szCs w:val="20"/>
                <w:lang w:eastAsia="tr-TR"/>
              </w:rPr>
            </w:pPr>
          </w:p>
          <w:p w:rsidR="00BE0DEE" w:rsidRPr="00A559CA" w:rsidRDefault="008D6D1E" w:rsidP="008475D0">
            <w:pPr>
              <w:spacing w:after="0" w:line="240" w:lineRule="auto"/>
              <w:rPr>
                <w:rFonts w:ascii="Times New Roman" w:eastAsia="Times New Roman" w:hAnsi="Times New Roman" w:cs="Times New Roman"/>
                <w:sz w:val="20"/>
                <w:szCs w:val="20"/>
                <w:lang w:eastAsia="tr-TR"/>
              </w:rPr>
            </w:pPr>
            <w:r>
              <w:rPr>
                <w:noProof/>
                <w:sz w:val="20"/>
                <w:szCs w:val="20"/>
                <w:lang w:eastAsia="tr-TR"/>
              </w:rPr>
              <mc:AlternateContent>
                <mc:Choice Requires="wps">
                  <w:drawing>
                    <wp:anchor distT="0" distB="0" distL="114300" distR="114300" simplePos="0" relativeHeight="251978752" behindDoc="0" locked="0" layoutInCell="1" allowOverlap="1" wp14:anchorId="5BCD168C" wp14:editId="65E6EF2B">
                      <wp:simplePos x="0" y="0"/>
                      <wp:positionH relativeFrom="column">
                        <wp:posOffset>1597025</wp:posOffset>
                      </wp:positionH>
                      <wp:positionV relativeFrom="paragraph">
                        <wp:posOffset>26670</wp:posOffset>
                      </wp:positionV>
                      <wp:extent cx="0" cy="311150"/>
                      <wp:effectExtent l="76200" t="0" r="57150" b="50800"/>
                      <wp:wrapNone/>
                      <wp:docPr id="42" name="Düz Ok Bağlayıcısı 42"/>
                      <wp:cNvGraphicFramePr/>
                      <a:graphic xmlns:a="http://schemas.openxmlformats.org/drawingml/2006/main">
                        <a:graphicData uri="http://schemas.microsoft.com/office/word/2010/wordprocessingShape">
                          <wps:wsp>
                            <wps:cNvCnPr/>
                            <wps:spPr>
                              <a:xfrm>
                                <a:off x="0" y="0"/>
                                <a:ext cx="0" cy="31115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33CEF17A" id="Düz Ok Bağlayıcısı 42" o:spid="_x0000_s1026" type="#_x0000_t32" style="position:absolute;margin-left:125.75pt;margin-top:2.1pt;width:0;height:24.5pt;z-index:251978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" strokecolor="#5b9bd5" strokeweight=".5pt">
                      <v:stroke endarrow="block" joinstyle="miter"/>
                    </v:shape>
                  </w:pict>
                </mc:Fallback>
              </mc:AlternateContent>
            </w:r>
          </w:p>
          <w:p w:rsidR="00BE0DEE" w:rsidRPr="0082680F" w:rsidRDefault="008D6D1E" w:rsidP="008475D0">
            <w:pPr>
              <w:jc w:val="both"/>
              <w:rPr>
                <w:sz w:val="20"/>
                <w:szCs w:val="20"/>
              </w:rPr>
            </w:pPr>
            <w:r w:rsidRPr="008D6D1E">
              <w:rPr>
                <w:noProof/>
                <w:sz w:val="20"/>
                <w:szCs w:val="20"/>
                <w:lang w:eastAsia="tr-TR"/>
              </w:rPr>
              <mc:AlternateContent>
                <mc:Choice Requires="wps">
                  <w:drawing>
                    <wp:anchor distT="0" distB="0" distL="114300" distR="114300" simplePos="0" relativeHeight="251971584" behindDoc="0" locked="0" layoutInCell="1" allowOverlap="1" wp14:anchorId="313977CB" wp14:editId="04B57CD8">
                      <wp:simplePos x="0" y="0"/>
                      <wp:positionH relativeFrom="column">
                        <wp:posOffset>85725</wp:posOffset>
                      </wp:positionH>
                      <wp:positionV relativeFrom="paragraph">
                        <wp:posOffset>191770</wp:posOffset>
                      </wp:positionV>
                      <wp:extent cx="3054350" cy="311150"/>
                      <wp:effectExtent l="0" t="0" r="12700" b="12700"/>
                      <wp:wrapNone/>
                      <wp:docPr id="33" name="Akış Çizelgesi: İşlem 33"/>
                      <wp:cNvGraphicFramePr/>
                      <a:graphic xmlns:a="http://schemas.openxmlformats.org/drawingml/2006/main">
                        <a:graphicData uri="http://schemas.microsoft.com/office/word/2010/wordprocessingShape">
                          <wps:wsp>
                            <wps:cNvSpPr/>
                            <wps:spPr>
                              <a:xfrm>
                                <a:off x="0" y="0"/>
                                <a:ext cx="3054350" cy="311150"/>
                              </a:xfrm>
                              <a:prstGeom prst="flowChartProcess">
                                <a:avLst/>
                              </a:prstGeom>
                              <a:solidFill>
                                <a:sysClr val="window" lastClr="FFFFFF"/>
                              </a:solidFill>
                              <a:ln w="12700" cap="flat" cmpd="sng" algn="ctr">
                                <a:solidFill>
                                  <a:srgbClr val="5B9BD5"/>
                                </a:solidFill>
                                <a:prstDash val="solid"/>
                                <a:miter lim="800000"/>
                              </a:ln>
                              <a:effectLst/>
                            </wps:spPr>
                            <wps:txbx>
                              <w:txbxContent>
                                <w:p w:rsidR="00FB577A" w:rsidRDefault="00466344" w:rsidP="00466344">
                                  <w:pPr>
                                    <w:jc w:val="center"/>
                                  </w:pPr>
                                  <w:r w:rsidRPr="00466344">
                                    <w:rPr>
                                      <w:rFonts w:ascii="Times New Roman" w:hAnsi="Times New Roman" w:cs="Times New Roman"/>
                                      <w:bCs/>
                                    </w:rPr>
                                    <w:t>İşbirliği ve Ortaklıklar Süreci</w:t>
                                  </w:r>
                                  <w:r>
                                    <w:rPr>
                                      <w:rFonts w:ascii="Times New Roman" w:hAnsi="Times New Roman" w:cs="Times New Roman"/>
                                      <w:bCs/>
                                    </w:rPr>
                                    <w:t xml:space="preserve"> </w:t>
                                  </w:r>
                                  <w:r w:rsidR="00FB577A" w:rsidRPr="00587D95">
                                    <w:rPr>
                                      <w:rFonts w:ascii="Times New Roman" w:hAnsi="Times New Roman" w:cs="Times New Roman"/>
                                      <w:bCs/>
                                    </w:rPr>
                                    <w:t>(</w:t>
                                  </w:r>
                                  <w:r w:rsidR="00FB577A">
                                    <w:rPr>
                                      <w:rFonts w:ascii="Times New Roman" w:hAnsi="Times New Roman" w:cs="Times New Roman"/>
                                      <w:bCs/>
                                    </w:rPr>
                                    <w:t>3</w:t>
                                  </w:r>
                                  <w:r w:rsidR="00FB577A"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3977CB" id="Akış Çizelgesi: İşlem 33" o:spid="_x0000_s1038" type="#_x0000_t109" style="position:absolute;left:0;text-align:left;margin-left:6.75pt;margin-top:15.1pt;width:240.5pt;height:24.5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" fillcolor="window" strokecolor="#5b9bd5" strokeweight="1pt">
                      <v:textbox>
                        <w:txbxContent>
                          <w:p w:rsidR="00FB577A" w:rsidRDefault="00466344" w:rsidP="00466344">
                            <w:pPr>
                              <w:jc w:val="center"/>
                            </w:pPr>
                            <w:r w:rsidRPr="00466344">
                              <w:rPr>
                                <w:rFonts w:ascii="Times New Roman" w:hAnsi="Times New Roman" w:cs="Times New Roman"/>
                                <w:bCs/>
                              </w:rPr>
                              <w:t>İşbirliği ve Ortaklıklar Süreci</w:t>
                            </w:r>
                            <w:r>
                              <w:rPr>
                                <w:rFonts w:ascii="Times New Roman" w:hAnsi="Times New Roman" w:cs="Times New Roman"/>
                                <w:bCs/>
                              </w:rPr>
                              <w:t xml:space="preserve"> </w:t>
                            </w:r>
                            <w:r w:rsidR="00FB577A" w:rsidRPr="00587D95">
                              <w:rPr>
                                <w:rFonts w:ascii="Times New Roman" w:hAnsi="Times New Roman" w:cs="Times New Roman"/>
                                <w:bCs/>
                              </w:rPr>
                              <w:t>(</w:t>
                            </w:r>
                            <w:r w:rsidR="00FB577A">
                              <w:rPr>
                                <w:rFonts w:ascii="Times New Roman" w:hAnsi="Times New Roman" w:cs="Times New Roman"/>
                                <w:bCs/>
                              </w:rPr>
                              <w:t>3</w:t>
                            </w:r>
                            <w:r w:rsidR="00FB577A" w:rsidRPr="00587D95">
                              <w:rPr>
                                <w:rFonts w:ascii="Times New Roman" w:hAnsi="Times New Roman" w:cs="Times New Roman"/>
                                <w:bCs/>
                              </w:rPr>
                              <w:t>)</w:t>
                            </w:r>
                          </w:p>
                        </w:txbxContent>
                      </v:textbox>
                    </v:shape>
                  </w:pict>
                </mc:Fallback>
              </mc:AlternateContent>
            </w:r>
          </w:p>
          <w:p w:rsidR="00BE0DEE" w:rsidRPr="0082680F" w:rsidRDefault="005A60AE" w:rsidP="008475D0">
            <w:pPr>
              <w:jc w:val="both"/>
              <w:rPr>
                <w:sz w:val="20"/>
                <w:szCs w:val="20"/>
              </w:rPr>
            </w:pPr>
            <w:r>
              <w:rPr>
                <w:noProof/>
                <w:sz w:val="20"/>
                <w:szCs w:val="20"/>
                <w:lang w:eastAsia="tr-TR"/>
              </w:rPr>
              <mc:AlternateContent>
                <mc:Choice Requires="wps">
                  <w:drawing>
                    <wp:anchor distT="0" distB="0" distL="114300" distR="114300" simplePos="0" relativeHeight="251980800" behindDoc="0" locked="0" layoutInCell="1" allowOverlap="1" wp14:anchorId="420235F8" wp14:editId="69DD3964">
                      <wp:simplePos x="0" y="0"/>
                      <wp:positionH relativeFrom="column">
                        <wp:posOffset>1590675</wp:posOffset>
                      </wp:positionH>
                      <wp:positionV relativeFrom="paragraph">
                        <wp:posOffset>232410</wp:posOffset>
                      </wp:positionV>
                      <wp:extent cx="0" cy="311150"/>
                      <wp:effectExtent l="76200" t="0" r="57150" b="50800"/>
                      <wp:wrapNone/>
                      <wp:docPr id="44" name="Düz Ok Bağlayıcısı 44"/>
                      <wp:cNvGraphicFramePr/>
                      <a:graphic xmlns:a="http://schemas.openxmlformats.org/drawingml/2006/main">
                        <a:graphicData uri="http://schemas.microsoft.com/office/word/2010/wordprocessingShape">
                          <wps:wsp>
                            <wps:cNvCnPr/>
                            <wps:spPr>
                              <a:xfrm>
                                <a:off x="0" y="0"/>
                                <a:ext cx="0" cy="31115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4BD5D08D" id="Düz Ok Bağlayıcısı 44" o:spid="_x0000_s1026" type="#_x0000_t32" style="position:absolute;margin-left:125.25pt;margin-top:18.3pt;width:0;height:24.5pt;z-index:251980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" strokecolor="#5b9bd5" strokeweight=".5pt">
                      <v:stroke endarrow="block" joinstyle="miter"/>
                    </v:shape>
                  </w:pict>
                </mc:Fallback>
              </mc:AlternateContent>
            </w:r>
          </w:p>
          <w:p w:rsidR="00BE0DEE" w:rsidRDefault="00BE0DEE" w:rsidP="008475D0">
            <w:pPr>
              <w:rPr>
                <w:sz w:val="20"/>
                <w:szCs w:val="20"/>
              </w:rPr>
            </w:pPr>
          </w:p>
          <w:p w:rsidR="00BE0DEE" w:rsidRDefault="005A60AE" w:rsidP="008475D0">
            <w:pPr>
              <w:rPr>
                <w:sz w:val="20"/>
                <w:szCs w:val="20"/>
              </w:rPr>
            </w:pPr>
            <w:r w:rsidRPr="008D6D1E">
              <w:rPr>
                <w:noProof/>
                <w:sz w:val="20"/>
                <w:szCs w:val="20"/>
                <w:lang w:eastAsia="tr-TR"/>
              </w:rPr>
              <mc:AlternateContent>
                <mc:Choice Requires="wps">
                  <w:drawing>
                    <wp:anchor distT="0" distB="0" distL="114300" distR="114300" simplePos="0" relativeHeight="251973632" behindDoc="0" locked="0" layoutInCell="1" allowOverlap="1" wp14:anchorId="27AF5BD0" wp14:editId="0D62038C">
                      <wp:simplePos x="0" y="0"/>
                      <wp:positionH relativeFrom="column">
                        <wp:posOffset>85725</wp:posOffset>
                      </wp:positionH>
                      <wp:positionV relativeFrom="paragraph">
                        <wp:posOffset>40005</wp:posOffset>
                      </wp:positionV>
                      <wp:extent cx="3054350" cy="311150"/>
                      <wp:effectExtent l="0" t="0" r="12700" b="12700"/>
                      <wp:wrapNone/>
                      <wp:docPr id="34" name="Akış Çizelgesi: İşlem 34"/>
                      <wp:cNvGraphicFramePr/>
                      <a:graphic xmlns:a="http://schemas.openxmlformats.org/drawingml/2006/main">
                        <a:graphicData uri="http://schemas.microsoft.com/office/word/2010/wordprocessingShape">
                          <wps:wsp>
                            <wps:cNvSpPr/>
                            <wps:spPr>
                              <a:xfrm>
                                <a:off x="0" y="0"/>
                                <a:ext cx="3054350" cy="311150"/>
                              </a:xfrm>
                              <a:prstGeom prst="flowChartProcess">
                                <a:avLst/>
                              </a:prstGeom>
                              <a:solidFill>
                                <a:sysClr val="window" lastClr="FFFFFF"/>
                              </a:solidFill>
                              <a:ln w="12700" cap="flat" cmpd="sng" algn="ctr">
                                <a:solidFill>
                                  <a:srgbClr val="5B9BD5"/>
                                </a:solidFill>
                                <a:prstDash val="solid"/>
                                <a:miter lim="800000"/>
                              </a:ln>
                              <a:effectLst/>
                            </wps:spPr>
                            <wps:txbx>
                              <w:txbxContent>
                                <w:p w:rsidR="00FB577A" w:rsidRDefault="00C94C47" w:rsidP="00C94C47">
                                  <w:pPr>
                                    <w:jc w:val="center"/>
                                  </w:pPr>
                                  <w:r w:rsidRPr="00C94C47">
                                    <w:rPr>
                                      <w:rFonts w:ascii="Times New Roman" w:hAnsi="Times New Roman" w:cs="Times New Roman"/>
                                      <w:bCs/>
                                    </w:rPr>
                                    <w:t>Hizmet Sunumu</w:t>
                                  </w:r>
                                  <w:r>
                                    <w:rPr>
                                      <w:rFonts w:ascii="Times New Roman" w:hAnsi="Times New Roman" w:cs="Times New Roman"/>
                                      <w:bCs/>
                                    </w:rPr>
                                    <w:t xml:space="preserve"> </w:t>
                                  </w:r>
                                  <w:r w:rsidR="00FB577A" w:rsidRPr="00587D95">
                                    <w:rPr>
                                      <w:rFonts w:ascii="Times New Roman" w:hAnsi="Times New Roman" w:cs="Times New Roman"/>
                                      <w:bCs/>
                                    </w:rPr>
                                    <w:t>(</w:t>
                                  </w:r>
                                  <w:r w:rsidR="00FB577A">
                                    <w:rPr>
                                      <w:rFonts w:ascii="Times New Roman" w:hAnsi="Times New Roman" w:cs="Times New Roman"/>
                                      <w:bCs/>
                                    </w:rPr>
                                    <w:t>4</w:t>
                                  </w:r>
                                  <w:r w:rsidR="00FB577A"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AF5BD0" id="Akış Çizelgesi: İşlem 34" o:spid="_x0000_s1039" type="#_x0000_t109" style="position:absolute;margin-left:6.75pt;margin-top:3.15pt;width:240.5pt;height:24.5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" fillcolor="window" strokecolor="#5b9bd5" strokeweight="1pt">
                      <v:textbox>
                        <w:txbxContent>
                          <w:p w:rsidR="00FB577A" w:rsidRDefault="00C94C47" w:rsidP="00C94C47">
                            <w:pPr>
                              <w:jc w:val="center"/>
                            </w:pPr>
                            <w:r w:rsidRPr="00C94C47">
                              <w:rPr>
                                <w:rFonts w:ascii="Times New Roman" w:hAnsi="Times New Roman" w:cs="Times New Roman"/>
                                <w:bCs/>
                              </w:rPr>
                              <w:t>Hizmet Sunumu</w:t>
                            </w:r>
                            <w:r>
                              <w:rPr>
                                <w:rFonts w:ascii="Times New Roman" w:hAnsi="Times New Roman" w:cs="Times New Roman"/>
                                <w:bCs/>
                              </w:rPr>
                              <w:t xml:space="preserve"> </w:t>
                            </w:r>
                            <w:r w:rsidR="00FB577A" w:rsidRPr="00587D95">
                              <w:rPr>
                                <w:rFonts w:ascii="Times New Roman" w:hAnsi="Times New Roman" w:cs="Times New Roman"/>
                                <w:bCs/>
                              </w:rPr>
                              <w:t>(</w:t>
                            </w:r>
                            <w:r w:rsidR="00FB577A">
                              <w:rPr>
                                <w:rFonts w:ascii="Times New Roman" w:hAnsi="Times New Roman" w:cs="Times New Roman"/>
                                <w:bCs/>
                              </w:rPr>
                              <w:t>4</w:t>
                            </w:r>
                            <w:r w:rsidR="00FB577A" w:rsidRPr="00587D95">
                              <w:rPr>
                                <w:rFonts w:ascii="Times New Roman" w:hAnsi="Times New Roman" w:cs="Times New Roman"/>
                                <w:bCs/>
                              </w:rPr>
                              <w:t>)</w:t>
                            </w:r>
                          </w:p>
                        </w:txbxContent>
                      </v:textbox>
                    </v:shape>
                  </w:pict>
                </mc:Fallback>
              </mc:AlternateContent>
            </w:r>
          </w:p>
          <w:p w:rsidR="00BE0DEE" w:rsidRDefault="005A60AE" w:rsidP="008475D0">
            <w:pPr>
              <w:rPr>
                <w:sz w:val="20"/>
                <w:szCs w:val="20"/>
              </w:rPr>
            </w:pPr>
            <w:r>
              <w:rPr>
                <w:noProof/>
                <w:sz w:val="20"/>
                <w:szCs w:val="20"/>
                <w:lang w:eastAsia="tr-TR"/>
              </w:rPr>
              <mc:AlternateContent>
                <mc:Choice Requires="wps">
                  <w:drawing>
                    <wp:anchor distT="0" distB="0" distL="114300" distR="114300" simplePos="0" relativeHeight="251982848" behindDoc="0" locked="0" layoutInCell="1" allowOverlap="1" wp14:anchorId="3A95300B" wp14:editId="0860E62C">
                      <wp:simplePos x="0" y="0"/>
                      <wp:positionH relativeFrom="column">
                        <wp:posOffset>1590675</wp:posOffset>
                      </wp:positionH>
                      <wp:positionV relativeFrom="paragraph">
                        <wp:posOffset>76835</wp:posOffset>
                      </wp:positionV>
                      <wp:extent cx="0" cy="311150"/>
                      <wp:effectExtent l="76200" t="0" r="57150" b="50800"/>
                      <wp:wrapNone/>
                      <wp:docPr id="46" name="Düz Ok Bağlayıcısı 46"/>
                      <wp:cNvGraphicFramePr/>
                      <a:graphic xmlns:a="http://schemas.openxmlformats.org/drawingml/2006/main">
                        <a:graphicData uri="http://schemas.microsoft.com/office/word/2010/wordprocessingShape">
                          <wps:wsp>
                            <wps:cNvCnPr/>
                            <wps:spPr>
                              <a:xfrm>
                                <a:off x="0" y="0"/>
                                <a:ext cx="0" cy="31115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1C072200" id="Düz Ok Bağlayıcısı 46" o:spid="_x0000_s1026" type="#_x0000_t32" style="position:absolute;margin-left:125.25pt;margin-top:6.05pt;width:0;height:24.5pt;z-index:251982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" strokecolor="#5b9bd5" strokeweight=".5pt">
                      <v:stroke endarrow="block" joinstyle="miter"/>
                    </v:shape>
                  </w:pict>
                </mc:Fallback>
              </mc:AlternateContent>
            </w:r>
          </w:p>
          <w:p w:rsidR="00BE0DEE" w:rsidRDefault="008D6D1E" w:rsidP="008475D0">
            <w:pPr>
              <w:jc w:val="center"/>
              <w:rPr>
                <w:sz w:val="20"/>
                <w:szCs w:val="20"/>
              </w:rPr>
            </w:pPr>
            <w:r w:rsidRPr="008D6D1E">
              <w:rPr>
                <w:noProof/>
                <w:sz w:val="20"/>
                <w:szCs w:val="20"/>
                <w:lang w:eastAsia="tr-TR"/>
              </w:rPr>
              <mc:AlternateContent>
                <mc:Choice Requires="wps">
                  <w:drawing>
                    <wp:anchor distT="0" distB="0" distL="114300" distR="114300" simplePos="0" relativeHeight="251975680" behindDoc="0" locked="0" layoutInCell="1" allowOverlap="1" wp14:anchorId="12D665ED" wp14:editId="4610F862">
                      <wp:simplePos x="0" y="0"/>
                      <wp:positionH relativeFrom="column">
                        <wp:posOffset>-6474</wp:posOffset>
                      </wp:positionH>
                      <wp:positionV relativeFrom="paragraph">
                        <wp:posOffset>121203</wp:posOffset>
                      </wp:positionV>
                      <wp:extent cx="3149353" cy="457200"/>
                      <wp:effectExtent l="0" t="0" r="13335" b="19050"/>
                      <wp:wrapNone/>
                      <wp:docPr id="38" name="Akış Çizelgesi: İşlem 38"/>
                      <wp:cNvGraphicFramePr/>
                      <a:graphic xmlns:a="http://schemas.openxmlformats.org/drawingml/2006/main">
                        <a:graphicData uri="http://schemas.microsoft.com/office/word/2010/wordprocessingShape">
                          <wps:wsp>
                            <wps:cNvSpPr/>
                            <wps:spPr>
                              <a:xfrm>
                                <a:off x="0" y="0"/>
                                <a:ext cx="3149353" cy="457200"/>
                              </a:xfrm>
                              <a:prstGeom prst="flowChartProcess">
                                <a:avLst/>
                              </a:prstGeom>
                              <a:solidFill>
                                <a:sysClr val="window" lastClr="FFFFFF"/>
                              </a:solidFill>
                              <a:ln w="12700" cap="flat" cmpd="sng" algn="ctr">
                                <a:solidFill>
                                  <a:srgbClr val="5B9BD5"/>
                                </a:solidFill>
                                <a:prstDash val="solid"/>
                                <a:miter lim="800000"/>
                              </a:ln>
                              <a:effectLst/>
                            </wps:spPr>
                            <wps:txbx>
                              <w:txbxContent>
                                <w:p w:rsidR="00FB577A" w:rsidRDefault="00C94C47" w:rsidP="00C94C47">
                                  <w:pPr>
                                    <w:jc w:val="center"/>
                                  </w:pPr>
                                  <w:r w:rsidRPr="00C94C47">
                                    <w:rPr>
                                      <w:rFonts w:ascii="Times New Roman" w:hAnsi="Times New Roman" w:cs="Times New Roman"/>
                                      <w:bCs/>
                                    </w:rPr>
                                    <w:t>Eğitim Programlarının Düzenlenmesi ve Değerlendirilmesi</w:t>
                                  </w:r>
                                  <w:r>
                                    <w:rPr>
                                      <w:rFonts w:ascii="Times New Roman" w:hAnsi="Times New Roman" w:cs="Times New Roman"/>
                                      <w:bCs/>
                                    </w:rPr>
                                    <w:t xml:space="preserve"> </w:t>
                                  </w:r>
                                  <w:r w:rsidR="00FB577A" w:rsidRPr="00587D95">
                                    <w:rPr>
                                      <w:rFonts w:ascii="Times New Roman" w:hAnsi="Times New Roman" w:cs="Times New Roman"/>
                                      <w:bCs/>
                                    </w:rPr>
                                    <w:t>(</w:t>
                                  </w:r>
                                  <w:r w:rsidR="00FB577A">
                                    <w:rPr>
                                      <w:rFonts w:ascii="Times New Roman" w:hAnsi="Times New Roman" w:cs="Times New Roman"/>
                                      <w:bCs/>
                                    </w:rPr>
                                    <w:t>5</w:t>
                                  </w:r>
                                  <w:r w:rsidR="00FB577A"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D665ED" id="Akış Çizelgesi: İşlem 38" o:spid="_x0000_s1040" type="#_x0000_t109" style="position:absolute;left:0;text-align:left;margin-left:-.5pt;margin-top:9.55pt;width:248pt;height:36pt;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" fillcolor="window" strokecolor="#5b9bd5" strokeweight="1pt">
                      <v:textbox>
                        <w:txbxContent>
                          <w:p w:rsidR="00FB577A" w:rsidRDefault="00C94C47" w:rsidP="00C94C47">
                            <w:pPr>
                              <w:jc w:val="center"/>
                            </w:pPr>
                            <w:r w:rsidRPr="00C94C47">
                              <w:rPr>
                                <w:rFonts w:ascii="Times New Roman" w:hAnsi="Times New Roman" w:cs="Times New Roman"/>
                                <w:bCs/>
                              </w:rPr>
                              <w:t>Eğitim Programlarının Düzenlenmesi ve Değerlendirilmesi</w:t>
                            </w:r>
                            <w:r>
                              <w:rPr>
                                <w:rFonts w:ascii="Times New Roman" w:hAnsi="Times New Roman" w:cs="Times New Roman"/>
                                <w:bCs/>
                              </w:rPr>
                              <w:t xml:space="preserve"> </w:t>
                            </w:r>
                            <w:r w:rsidR="00FB577A" w:rsidRPr="00587D95">
                              <w:rPr>
                                <w:rFonts w:ascii="Times New Roman" w:hAnsi="Times New Roman" w:cs="Times New Roman"/>
                                <w:bCs/>
                              </w:rPr>
                              <w:t>(</w:t>
                            </w:r>
                            <w:r w:rsidR="00FB577A">
                              <w:rPr>
                                <w:rFonts w:ascii="Times New Roman" w:hAnsi="Times New Roman" w:cs="Times New Roman"/>
                                <w:bCs/>
                              </w:rPr>
                              <w:t>5</w:t>
                            </w:r>
                            <w:r w:rsidR="00FB577A" w:rsidRPr="00587D95">
                              <w:rPr>
                                <w:rFonts w:ascii="Times New Roman" w:hAnsi="Times New Roman" w:cs="Times New Roman"/>
                                <w:bCs/>
                              </w:rPr>
                              <w:t>)</w:t>
                            </w:r>
                          </w:p>
                        </w:txbxContent>
                      </v:textbox>
                    </v:shape>
                  </w:pict>
                </mc:Fallback>
              </mc:AlternateContent>
            </w:r>
            <w:r w:rsidR="00BE0DEE">
              <w:rPr>
                <w:sz w:val="20"/>
                <w:szCs w:val="20"/>
              </w:rPr>
              <w:t xml:space="preserve">          </w:t>
            </w:r>
          </w:p>
          <w:p w:rsidR="00BE0DEE" w:rsidRPr="00834005" w:rsidRDefault="00BE0DEE" w:rsidP="008475D0">
            <w:pPr>
              <w:jc w:val="center"/>
              <w:rPr>
                <w:rFonts w:ascii="Times New Roman" w:hAnsi="Times New Roman" w:cs="Times New Roman"/>
                <w:sz w:val="24"/>
                <w:szCs w:val="24"/>
              </w:rPr>
            </w:pPr>
            <w:r>
              <w:rPr>
                <w:sz w:val="20"/>
                <w:szCs w:val="20"/>
              </w:rPr>
              <w:t xml:space="preserve"> </w:t>
            </w:r>
          </w:p>
          <w:p w:rsidR="00BE0DEE" w:rsidRPr="0082680F" w:rsidRDefault="00C94C47" w:rsidP="008475D0">
            <w:pPr>
              <w:jc w:val="both"/>
              <w:rPr>
                <w:sz w:val="20"/>
                <w:szCs w:val="20"/>
              </w:rPr>
            </w:pPr>
            <w:r>
              <w:rPr>
                <w:noProof/>
                <w:sz w:val="20"/>
                <w:szCs w:val="20"/>
                <w:lang w:eastAsia="tr-TR"/>
              </w:rPr>
              <mc:AlternateContent>
                <mc:Choice Requires="wps">
                  <w:drawing>
                    <wp:anchor distT="0" distB="0" distL="114300" distR="114300" simplePos="0" relativeHeight="251984896" behindDoc="0" locked="0" layoutInCell="1" allowOverlap="1" wp14:anchorId="51538E05" wp14:editId="0D7C282A">
                      <wp:simplePos x="0" y="0"/>
                      <wp:positionH relativeFrom="column">
                        <wp:posOffset>1554992</wp:posOffset>
                      </wp:positionH>
                      <wp:positionV relativeFrom="paragraph">
                        <wp:posOffset>17203</wp:posOffset>
                      </wp:positionV>
                      <wp:extent cx="0" cy="311150"/>
                      <wp:effectExtent l="76200" t="0" r="57150" b="50800"/>
                      <wp:wrapNone/>
                      <wp:docPr id="48" name="Düz Ok Bağlayıcısı 48"/>
                      <wp:cNvGraphicFramePr/>
                      <a:graphic xmlns:a="http://schemas.openxmlformats.org/drawingml/2006/main">
                        <a:graphicData uri="http://schemas.microsoft.com/office/word/2010/wordprocessingShape">
                          <wps:wsp>
                            <wps:cNvCnPr/>
                            <wps:spPr>
                              <a:xfrm>
                                <a:off x="0" y="0"/>
                                <a:ext cx="0" cy="31115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317EAA43" id="Düz Ok Bağlayıcısı 48" o:spid="_x0000_s1026" type="#_x0000_t32" style="position:absolute;margin-left:122.45pt;margin-top:1.35pt;width:0;height:24.5pt;z-index:251984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" strokecolor="#5b9bd5" strokeweight=".5pt">
                      <v:stroke endarrow="block" joinstyle="miter"/>
                    </v:shape>
                  </w:pict>
                </mc:Fallback>
              </mc:AlternateContent>
            </w:r>
          </w:p>
          <w:p w:rsidR="00BE0DEE" w:rsidRPr="0082680F" w:rsidRDefault="00243855" w:rsidP="008475D0">
            <w:pPr>
              <w:jc w:val="both"/>
              <w:rPr>
                <w:sz w:val="20"/>
                <w:szCs w:val="20"/>
              </w:rPr>
            </w:pPr>
            <w:r>
              <w:rPr>
                <w:noProof/>
                <w:sz w:val="20"/>
                <w:szCs w:val="20"/>
                <w:lang w:eastAsia="tr-TR"/>
              </w:rPr>
              <w:lastRenderedPageBreak/>
              <mc:AlternateContent>
                <mc:Choice Requires="wps">
                  <w:drawing>
                    <wp:anchor distT="0" distB="0" distL="114300" distR="114300" simplePos="0" relativeHeight="252087296" behindDoc="0" locked="0" layoutInCell="1" allowOverlap="1" wp14:anchorId="06B7A83B" wp14:editId="4EBD9DC6">
                      <wp:simplePos x="0" y="0"/>
                      <wp:positionH relativeFrom="column">
                        <wp:posOffset>1528742</wp:posOffset>
                      </wp:positionH>
                      <wp:positionV relativeFrom="paragraph">
                        <wp:posOffset>171186</wp:posOffset>
                      </wp:positionV>
                      <wp:extent cx="0" cy="311150"/>
                      <wp:effectExtent l="76200" t="0" r="57150" b="50800"/>
                      <wp:wrapNone/>
                      <wp:docPr id="16" name="Düz Ok Bağlayıcısı 16"/>
                      <wp:cNvGraphicFramePr/>
                      <a:graphic xmlns:a="http://schemas.openxmlformats.org/drawingml/2006/main">
                        <a:graphicData uri="http://schemas.microsoft.com/office/word/2010/wordprocessingShape">
                          <wps:wsp>
                            <wps:cNvCnPr/>
                            <wps:spPr>
                              <a:xfrm>
                                <a:off x="0" y="0"/>
                                <a:ext cx="0" cy="31115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31CEFF34" id="Düz Ok Bağlayıcısı 16" o:spid="_x0000_s1026" type="#_x0000_t32" style="position:absolute;margin-left:120.35pt;margin-top:13.5pt;width:0;height:24.5pt;z-index:252087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" strokecolor="#5b9bd5" strokeweight=".5pt">
                      <v:stroke endarrow="block" joinstyle="miter"/>
                    </v:shape>
                  </w:pict>
                </mc:Fallback>
              </mc:AlternateContent>
            </w:r>
          </w:p>
          <w:p w:rsidR="00BE0DEE" w:rsidRPr="0082680F" w:rsidRDefault="00243855" w:rsidP="008475D0">
            <w:pPr>
              <w:jc w:val="both"/>
              <w:rPr>
                <w:sz w:val="20"/>
                <w:szCs w:val="20"/>
              </w:rPr>
            </w:pPr>
            <w:r w:rsidRPr="00587D95">
              <w:rPr>
                <w:noProof/>
                <w:sz w:val="20"/>
                <w:szCs w:val="20"/>
                <w:lang w:eastAsia="tr-TR"/>
              </w:rPr>
              <mc:AlternateContent>
                <mc:Choice Requires="wps">
                  <w:drawing>
                    <wp:anchor distT="0" distB="0" distL="114300" distR="114300" simplePos="0" relativeHeight="251753472" behindDoc="0" locked="0" layoutInCell="1" allowOverlap="1" wp14:anchorId="045F351E" wp14:editId="53856630">
                      <wp:simplePos x="0" y="0"/>
                      <wp:positionH relativeFrom="column">
                        <wp:posOffset>200025</wp:posOffset>
                      </wp:positionH>
                      <wp:positionV relativeFrom="paragraph">
                        <wp:posOffset>232501</wp:posOffset>
                      </wp:positionV>
                      <wp:extent cx="2978150" cy="336550"/>
                      <wp:effectExtent l="0" t="0" r="12700" b="25400"/>
                      <wp:wrapNone/>
                      <wp:docPr id="63" name="Akış Çizelgesi: İşlem 63"/>
                      <wp:cNvGraphicFramePr/>
                      <a:graphic xmlns:a="http://schemas.openxmlformats.org/drawingml/2006/main">
                        <a:graphicData uri="http://schemas.microsoft.com/office/word/2010/wordprocessingShape">
                          <wps:wsp>
                            <wps:cNvSpPr/>
                            <wps:spPr>
                              <a:xfrm>
                                <a:off x="0" y="0"/>
                                <a:ext cx="2978150" cy="336550"/>
                              </a:xfrm>
                              <a:prstGeom prst="flowChartProcess">
                                <a:avLst/>
                              </a:prstGeom>
                              <a:solidFill>
                                <a:sysClr val="window" lastClr="FFFFFF"/>
                              </a:solidFill>
                              <a:ln w="12700" cap="flat" cmpd="sng" algn="ctr">
                                <a:solidFill>
                                  <a:srgbClr val="5B9BD5"/>
                                </a:solidFill>
                                <a:prstDash val="solid"/>
                                <a:miter lim="800000"/>
                              </a:ln>
                              <a:effectLst/>
                            </wps:spPr>
                            <wps:txbx>
                              <w:txbxContent>
                                <w:p w:rsidR="00FB577A" w:rsidRPr="00587D95" w:rsidRDefault="00243855" w:rsidP="00243855">
                                  <w:pPr>
                                    <w:jc w:val="center"/>
                                    <w:rPr>
                                      <w:rFonts w:ascii="Times New Roman" w:hAnsi="Times New Roman" w:cs="Times New Roman"/>
                                      <w:bCs/>
                                    </w:rPr>
                                  </w:pPr>
                                  <w:r w:rsidRPr="00243855">
                                    <w:rPr>
                                      <w:rFonts w:ascii="Times New Roman" w:hAnsi="Times New Roman" w:cs="Times New Roman"/>
                                      <w:bCs/>
                                    </w:rPr>
                                    <w:t>Hizmetlerin Kontrol Edilmesi</w:t>
                                  </w:r>
                                  <w:r>
                                    <w:rPr>
                                      <w:rFonts w:ascii="Times New Roman" w:hAnsi="Times New Roman" w:cs="Times New Roman"/>
                                      <w:bCs/>
                                    </w:rPr>
                                    <w:t xml:space="preserve"> </w:t>
                                  </w:r>
                                  <w:r w:rsidR="00FB577A">
                                    <w:rPr>
                                      <w:rFonts w:ascii="Times New Roman" w:hAnsi="Times New Roman" w:cs="Times New Roman"/>
                                      <w:bCs/>
                                    </w:rPr>
                                    <w:t>(6</w:t>
                                  </w:r>
                                  <w:r w:rsidR="00FB577A" w:rsidRPr="00587D95">
                                    <w:rPr>
                                      <w:rFonts w:ascii="Times New Roman" w:hAnsi="Times New Roman" w:cs="Times New Roman"/>
                                      <w:bCs/>
                                    </w:rPr>
                                    <w:t>)</w:t>
                                  </w:r>
                                </w:p>
                                <w:p w:rsidR="00FB577A" w:rsidRDefault="00FB577A" w:rsidP="00BE0DE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5F351E" id="Akış Çizelgesi: İşlem 63" o:spid="_x0000_s1041" type="#_x0000_t109" style="position:absolute;left:0;text-align:left;margin-left:15.75pt;margin-top:18.3pt;width:234.5pt;height:26.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" fillcolor="window" strokecolor="#5b9bd5" strokeweight="1pt">
                      <v:textbox>
                        <w:txbxContent>
                          <w:p w:rsidR="00FB577A" w:rsidRPr="00587D95" w:rsidRDefault="00243855" w:rsidP="00243855">
                            <w:pPr>
                              <w:jc w:val="center"/>
                              <w:rPr>
                                <w:rFonts w:ascii="Times New Roman" w:hAnsi="Times New Roman" w:cs="Times New Roman"/>
                                <w:bCs/>
                              </w:rPr>
                            </w:pPr>
                            <w:r w:rsidRPr="00243855">
                              <w:rPr>
                                <w:rFonts w:ascii="Times New Roman" w:hAnsi="Times New Roman" w:cs="Times New Roman"/>
                                <w:bCs/>
                              </w:rPr>
                              <w:t>Hizmetlerin Kontrol Edilmesi</w:t>
                            </w:r>
                            <w:r>
                              <w:rPr>
                                <w:rFonts w:ascii="Times New Roman" w:hAnsi="Times New Roman" w:cs="Times New Roman"/>
                                <w:bCs/>
                              </w:rPr>
                              <w:t xml:space="preserve"> </w:t>
                            </w:r>
                            <w:r w:rsidR="00FB577A">
                              <w:rPr>
                                <w:rFonts w:ascii="Times New Roman" w:hAnsi="Times New Roman" w:cs="Times New Roman"/>
                                <w:bCs/>
                              </w:rPr>
                              <w:t>(6</w:t>
                            </w:r>
                            <w:r w:rsidR="00FB577A" w:rsidRPr="00587D95">
                              <w:rPr>
                                <w:rFonts w:ascii="Times New Roman" w:hAnsi="Times New Roman" w:cs="Times New Roman"/>
                                <w:bCs/>
                              </w:rPr>
                              <w:t>)</w:t>
                            </w:r>
                          </w:p>
                          <w:p w:rsidR="00FB577A" w:rsidRDefault="00FB577A" w:rsidP="00BE0DEE">
                            <w:pPr>
                              <w:jc w:val="center"/>
                            </w:pPr>
                          </w:p>
                        </w:txbxContent>
                      </v:textbox>
                    </v:shape>
                  </w:pict>
                </mc:Fallback>
              </mc:AlternateContent>
            </w:r>
          </w:p>
          <w:p w:rsidR="00BE0DEE" w:rsidRPr="0082680F" w:rsidRDefault="00BE0DEE" w:rsidP="008475D0">
            <w:pPr>
              <w:jc w:val="both"/>
              <w:rPr>
                <w:sz w:val="20"/>
                <w:szCs w:val="20"/>
              </w:rPr>
            </w:pPr>
          </w:p>
          <w:p w:rsidR="00BE0DEE" w:rsidRPr="0082680F" w:rsidRDefault="00243855" w:rsidP="008475D0">
            <w:pPr>
              <w:jc w:val="both"/>
              <w:rPr>
                <w:sz w:val="20"/>
                <w:szCs w:val="20"/>
              </w:rPr>
            </w:pPr>
            <w:r>
              <w:rPr>
                <w:noProof/>
                <w:sz w:val="20"/>
                <w:szCs w:val="20"/>
                <w:lang w:eastAsia="tr-TR"/>
              </w:rPr>
              <mc:AlternateContent>
                <mc:Choice Requires="wps">
                  <w:drawing>
                    <wp:anchor distT="0" distB="0" distL="114300" distR="114300" simplePos="0" relativeHeight="252085248" behindDoc="0" locked="0" layoutInCell="1" allowOverlap="1" wp14:anchorId="06B7A83B" wp14:editId="4EBD9DC6">
                      <wp:simplePos x="0" y="0"/>
                      <wp:positionH relativeFrom="column">
                        <wp:posOffset>1528742</wp:posOffset>
                      </wp:positionH>
                      <wp:positionV relativeFrom="paragraph">
                        <wp:posOffset>30332</wp:posOffset>
                      </wp:positionV>
                      <wp:extent cx="0" cy="311150"/>
                      <wp:effectExtent l="76200" t="0" r="57150" b="50800"/>
                      <wp:wrapNone/>
                      <wp:docPr id="15" name="Düz Ok Bağlayıcısı 15"/>
                      <wp:cNvGraphicFramePr/>
                      <a:graphic xmlns:a="http://schemas.openxmlformats.org/drawingml/2006/main">
                        <a:graphicData uri="http://schemas.microsoft.com/office/word/2010/wordprocessingShape">
                          <wps:wsp>
                            <wps:cNvCnPr/>
                            <wps:spPr>
                              <a:xfrm>
                                <a:off x="0" y="0"/>
                                <a:ext cx="0" cy="31115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63730CEC" id="Düz Ok Bağlayıcısı 15" o:spid="_x0000_s1026" type="#_x0000_t32" style="position:absolute;margin-left:120.35pt;margin-top:2.4pt;width:0;height:24.5pt;z-index:252085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" strokecolor="#5b9bd5" strokeweight=".5pt">
                      <v:stroke endarrow="block" joinstyle="miter"/>
                    </v:shape>
                  </w:pict>
                </mc:Fallback>
              </mc:AlternateContent>
            </w:r>
          </w:p>
          <w:p w:rsidR="00BE0DEE" w:rsidRPr="00A559CA" w:rsidRDefault="00BE0DEE" w:rsidP="008475D0">
            <w:pPr>
              <w:spacing w:after="0" w:line="240" w:lineRule="auto"/>
              <w:rPr>
                <w:rFonts w:ascii="Times New Roman" w:eastAsia="Times New Roman" w:hAnsi="Times New Roman" w:cs="Times New Roman"/>
                <w:sz w:val="20"/>
                <w:szCs w:val="20"/>
                <w:lang w:eastAsia="tr-TR"/>
              </w:rPr>
            </w:pPr>
          </w:p>
          <w:p w:rsidR="00BE0DEE" w:rsidRPr="00A559CA" w:rsidRDefault="00243855" w:rsidP="008475D0">
            <w:pPr>
              <w:spacing w:after="0" w:line="240" w:lineRule="auto"/>
              <w:rPr>
                <w:rFonts w:ascii="Times New Roman" w:eastAsia="Times New Roman" w:hAnsi="Times New Roman" w:cs="Times New Roman"/>
                <w:sz w:val="20"/>
                <w:szCs w:val="20"/>
                <w:lang w:eastAsia="tr-TR"/>
              </w:rPr>
            </w:pPr>
            <w:r w:rsidRPr="00587D95">
              <w:rPr>
                <w:noProof/>
                <w:sz w:val="20"/>
                <w:szCs w:val="20"/>
                <w:lang w:eastAsia="tr-TR"/>
              </w:rPr>
              <mc:AlternateContent>
                <mc:Choice Requires="wps">
                  <w:drawing>
                    <wp:anchor distT="0" distB="0" distL="114300" distR="114300" simplePos="0" relativeHeight="251754496" behindDoc="0" locked="0" layoutInCell="1" allowOverlap="1" wp14:anchorId="0A534916" wp14:editId="38278D3C">
                      <wp:simplePos x="0" y="0"/>
                      <wp:positionH relativeFrom="column">
                        <wp:posOffset>147906</wp:posOffset>
                      </wp:positionH>
                      <wp:positionV relativeFrom="paragraph">
                        <wp:posOffset>4502</wp:posOffset>
                      </wp:positionV>
                      <wp:extent cx="2997200" cy="397823"/>
                      <wp:effectExtent l="0" t="0" r="12700" b="21590"/>
                      <wp:wrapNone/>
                      <wp:docPr id="743948545" name="Akış Çizelgesi: İşlem 743948545"/>
                      <wp:cNvGraphicFramePr/>
                      <a:graphic xmlns:a="http://schemas.openxmlformats.org/drawingml/2006/main">
                        <a:graphicData uri="http://schemas.microsoft.com/office/word/2010/wordprocessingShape">
                          <wps:wsp>
                            <wps:cNvSpPr/>
                            <wps:spPr>
                              <a:xfrm>
                                <a:off x="0" y="0"/>
                                <a:ext cx="2997200" cy="397823"/>
                              </a:xfrm>
                              <a:prstGeom prst="flowChartProcess">
                                <a:avLst/>
                              </a:prstGeom>
                              <a:solidFill>
                                <a:sysClr val="window" lastClr="FFFFFF"/>
                              </a:solidFill>
                              <a:ln w="12700" cap="flat" cmpd="sng" algn="ctr">
                                <a:solidFill>
                                  <a:srgbClr val="5B9BD5"/>
                                </a:solidFill>
                                <a:prstDash val="solid"/>
                                <a:miter lim="800000"/>
                              </a:ln>
                              <a:effectLst/>
                            </wps:spPr>
                            <wps:txbx>
                              <w:txbxContent>
                                <w:p w:rsidR="00FB577A" w:rsidRPr="00243855" w:rsidRDefault="00243855" w:rsidP="00243855">
                                  <w:pPr>
                                    <w:jc w:val="center"/>
                                    <w:rPr>
                                      <w:rFonts w:ascii="Times New Roman" w:hAnsi="Times New Roman" w:cs="Times New Roman"/>
                                      <w:bCs/>
                                    </w:rPr>
                                  </w:pPr>
                                  <w:r w:rsidRPr="00243855">
                                    <w:rPr>
                                      <w:rFonts w:ascii="Times New Roman" w:hAnsi="Times New Roman" w:cs="Times New Roman"/>
                                      <w:bCs/>
                                    </w:rPr>
                                    <w:t>Hizmet İyileştirme İçin Önlemlerin Alınması</w:t>
                                  </w:r>
                                  <w:r>
                                    <w:rPr>
                                      <w:rFonts w:ascii="Times New Roman" w:hAnsi="Times New Roman" w:cs="Times New Roman"/>
                                      <w:bCs/>
                                    </w:rPr>
                                    <w:t xml:space="preserve"> </w:t>
                                  </w:r>
                                  <w:r w:rsidR="00FB577A" w:rsidRPr="00243855">
                                    <w:rPr>
                                      <w:rFonts w:ascii="Times New Roman" w:hAnsi="Times New Roman" w:cs="Times New Roman"/>
                                      <w:bCs/>
                                    </w:rPr>
                                    <w:t>(7)</w:t>
                                  </w:r>
                                </w:p>
                                <w:p w:rsidR="00FB577A" w:rsidRDefault="00FB577A" w:rsidP="00BE0DE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534916" id="Akış Çizelgesi: İşlem 743948545" o:spid="_x0000_s1042" type="#_x0000_t109" style="position:absolute;margin-left:11.65pt;margin-top:.35pt;width:236pt;height:31.3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" fillcolor="window" strokecolor="#5b9bd5" strokeweight="1pt">
                      <v:textbox>
                        <w:txbxContent>
                          <w:p w:rsidR="00FB577A" w:rsidRPr="00243855" w:rsidRDefault="00243855" w:rsidP="00243855">
                            <w:pPr>
                              <w:jc w:val="center"/>
                              <w:rPr>
                                <w:rFonts w:ascii="Times New Roman" w:hAnsi="Times New Roman" w:cs="Times New Roman"/>
                                <w:bCs/>
                              </w:rPr>
                            </w:pPr>
                            <w:r w:rsidRPr="00243855">
                              <w:rPr>
                                <w:rFonts w:ascii="Times New Roman" w:hAnsi="Times New Roman" w:cs="Times New Roman"/>
                                <w:bCs/>
                              </w:rPr>
                              <w:t>Hizmet İyileştirme İçin Önlemlerin Alınması</w:t>
                            </w:r>
                            <w:r>
                              <w:rPr>
                                <w:rFonts w:ascii="Times New Roman" w:hAnsi="Times New Roman" w:cs="Times New Roman"/>
                                <w:bCs/>
                              </w:rPr>
                              <w:t xml:space="preserve"> </w:t>
                            </w:r>
                            <w:r w:rsidR="00FB577A" w:rsidRPr="00243855">
                              <w:rPr>
                                <w:rFonts w:ascii="Times New Roman" w:hAnsi="Times New Roman" w:cs="Times New Roman"/>
                                <w:bCs/>
                              </w:rPr>
                              <w:t>(7)</w:t>
                            </w:r>
                          </w:p>
                          <w:p w:rsidR="00FB577A" w:rsidRDefault="00FB577A" w:rsidP="00BE0DEE">
                            <w:pPr>
                              <w:jc w:val="center"/>
                            </w:pPr>
                          </w:p>
                        </w:txbxContent>
                      </v:textbox>
                    </v:shape>
                  </w:pict>
                </mc:Fallback>
              </mc:AlternateContent>
            </w:r>
          </w:p>
          <w:p w:rsidR="00BE0DEE" w:rsidRPr="00A559CA" w:rsidRDefault="00BE0DEE" w:rsidP="008475D0">
            <w:pPr>
              <w:spacing w:after="0" w:line="240" w:lineRule="auto"/>
              <w:rPr>
                <w:rFonts w:ascii="Times New Roman" w:eastAsia="Times New Roman" w:hAnsi="Times New Roman" w:cs="Times New Roman"/>
                <w:sz w:val="20"/>
                <w:szCs w:val="20"/>
                <w:lang w:eastAsia="tr-TR"/>
              </w:rPr>
            </w:pPr>
          </w:p>
          <w:p w:rsidR="00BE0DEE" w:rsidRPr="0082680F" w:rsidRDefault="00243855" w:rsidP="008475D0">
            <w:pPr>
              <w:jc w:val="both"/>
              <w:rPr>
                <w:sz w:val="20"/>
                <w:szCs w:val="20"/>
              </w:rPr>
            </w:pPr>
            <w:r>
              <w:rPr>
                <w:noProof/>
                <w:sz w:val="20"/>
                <w:szCs w:val="20"/>
                <w:lang w:eastAsia="tr-TR"/>
              </w:rPr>
              <mc:AlternateContent>
                <mc:Choice Requires="wps">
                  <w:drawing>
                    <wp:anchor distT="0" distB="0" distL="114300" distR="114300" simplePos="0" relativeHeight="252077056" behindDoc="0" locked="0" layoutInCell="1" allowOverlap="1" wp14:anchorId="564680DC" wp14:editId="69CA50A2">
                      <wp:simplePos x="0" y="0"/>
                      <wp:positionH relativeFrom="column">
                        <wp:posOffset>1530474</wp:posOffset>
                      </wp:positionH>
                      <wp:positionV relativeFrom="paragraph">
                        <wp:posOffset>141803</wp:posOffset>
                      </wp:positionV>
                      <wp:extent cx="0" cy="311150"/>
                      <wp:effectExtent l="76200" t="0" r="57150" b="50800"/>
                      <wp:wrapNone/>
                      <wp:docPr id="743948556" name="Düz Ok Bağlayıcısı 743948556"/>
                      <wp:cNvGraphicFramePr/>
                      <a:graphic xmlns:a="http://schemas.openxmlformats.org/drawingml/2006/main">
                        <a:graphicData uri="http://schemas.microsoft.com/office/word/2010/wordprocessingShape">
                          <wps:wsp>
                            <wps:cNvCnPr/>
                            <wps:spPr>
                              <a:xfrm>
                                <a:off x="0" y="0"/>
                                <a:ext cx="0" cy="31115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7326BB0B" id="Düz Ok Bağlayıcısı 743948556" o:spid="_x0000_s1026" type="#_x0000_t32" style="position:absolute;margin-left:120.5pt;margin-top:11.15pt;width:0;height:24.5pt;z-index:252077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" strokecolor="#5b9bd5" strokeweight=".5pt">
                      <v:stroke endarrow="block" joinstyle="miter"/>
                    </v:shape>
                  </w:pict>
                </mc:Fallback>
              </mc:AlternateContent>
            </w:r>
          </w:p>
          <w:p w:rsidR="00BE0DEE" w:rsidRPr="0082680F" w:rsidRDefault="00243855" w:rsidP="008475D0">
            <w:pPr>
              <w:jc w:val="both"/>
              <w:rPr>
                <w:sz w:val="20"/>
                <w:szCs w:val="20"/>
              </w:rPr>
            </w:pPr>
            <w:r w:rsidRPr="00B2223F">
              <w:rPr>
                <w:noProof/>
                <w:lang w:eastAsia="tr-TR"/>
              </w:rPr>
              <mc:AlternateContent>
                <mc:Choice Requires="wps">
                  <w:drawing>
                    <wp:anchor distT="0" distB="0" distL="114300" distR="114300" simplePos="0" relativeHeight="252003328" behindDoc="0" locked="0" layoutInCell="1" hidden="0" allowOverlap="1" wp14:anchorId="587AC993" wp14:editId="7993FD2B">
                      <wp:simplePos x="0" y="0"/>
                      <wp:positionH relativeFrom="column">
                        <wp:posOffset>920874</wp:posOffset>
                      </wp:positionH>
                      <wp:positionV relativeFrom="paragraph">
                        <wp:posOffset>182896</wp:posOffset>
                      </wp:positionV>
                      <wp:extent cx="1250950" cy="495300"/>
                      <wp:effectExtent l="0" t="0" r="25400" b="19050"/>
                      <wp:wrapNone/>
                      <wp:docPr id="743948584" name="Oval 743948584"/>
                      <wp:cNvGraphicFramePr/>
                      <a:graphic xmlns:a="http://schemas.openxmlformats.org/drawingml/2006/main">
                        <a:graphicData uri="http://schemas.microsoft.com/office/word/2010/wordprocessingShape">
                          <wps:wsp>
                            <wps:cNvSpPr/>
                            <wps:spPr>
                              <a:xfrm>
                                <a:off x="0" y="0"/>
                                <a:ext cx="1250950" cy="49530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B577A" w:rsidRPr="00DE0A46" w:rsidRDefault="00FB577A" w:rsidP="00B2223F">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587AC993" id="Oval 743948584" o:spid="_x0000_s1043" style="position:absolute;left:0;text-align:left;margin-left:72.5pt;margin-top:14.4pt;width:98.5pt;height:39pt;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" fillcolor="window" strokecolor="#5b9bd5" strokeweight="1pt">
                      <v:stroke startarrowwidth="narrow" startarrowlength="short" endarrowwidth="narrow" endarrowlength="short" joinstyle="miter"/>
                      <v:textbox inset="2.53958mm,2.53958mm,2.53958mm,2.53958mm">
                        <w:txbxContent>
                          <w:p w:rsidR="00FB577A" w:rsidRPr="00DE0A46" w:rsidRDefault="00FB577A" w:rsidP="00B2223F">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v:textbox>
                    </v:oval>
                  </w:pict>
                </mc:Fallback>
              </mc:AlternateContent>
            </w:r>
          </w:p>
          <w:p w:rsidR="00AE5EB1" w:rsidRDefault="00AE5EB1" w:rsidP="008475D0">
            <w:pPr>
              <w:rPr>
                <w:sz w:val="20"/>
                <w:szCs w:val="20"/>
              </w:rPr>
            </w:pPr>
          </w:p>
          <w:p w:rsidR="00BE0DEE" w:rsidRPr="00AF6784" w:rsidRDefault="00BE0DEE" w:rsidP="008A3C23">
            <w:pPr>
              <w:rPr>
                <w:sz w:val="20"/>
                <w:szCs w:val="20"/>
              </w:rPr>
            </w:pPr>
          </w:p>
        </w:tc>
        <w:tc>
          <w:tcPr>
            <w:tcW w:w="567" w:type="dxa"/>
            <w:tcBorders>
              <w:bottom w:val="single" w:sz="4" w:space="0" w:color="auto"/>
            </w:tcBorders>
            <w:vAlign w:val="center"/>
          </w:tcPr>
          <w:p w:rsidR="00BE0DEE" w:rsidRPr="00845DDF" w:rsidRDefault="00BE0DEE" w:rsidP="008475D0">
            <w:pPr>
              <w:spacing w:after="0" w:line="240" w:lineRule="auto"/>
              <w:jc w:val="center"/>
              <w:rPr>
                <w:rFonts w:ascii="Times New Roman" w:eastAsia="Verdana" w:hAnsi="Times New Roman" w:cs="Times New Roman"/>
                <w:b/>
                <w:lang w:eastAsia="tr-TR"/>
              </w:rPr>
            </w:pPr>
            <w:r w:rsidRPr="00845DDF">
              <w:rPr>
                <w:rFonts w:ascii="Times New Roman" w:eastAsia="Verdana" w:hAnsi="Times New Roman" w:cs="Times New Roman"/>
                <w:b/>
                <w:lang w:eastAsia="tr-TR"/>
              </w:rPr>
              <w:lastRenderedPageBreak/>
              <w:t>1</w:t>
            </w:r>
          </w:p>
        </w:tc>
        <w:tc>
          <w:tcPr>
            <w:tcW w:w="7229" w:type="dxa"/>
            <w:tcBorders>
              <w:bottom w:val="single" w:sz="4" w:space="0" w:color="auto"/>
            </w:tcBorders>
            <w:shd w:val="clear" w:color="auto" w:fill="auto"/>
            <w:vAlign w:val="center"/>
          </w:tcPr>
          <w:p w:rsidR="008F01F0" w:rsidRPr="008F01F0" w:rsidRDefault="009A73DD" w:rsidP="008F01F0">
            <w:pPr>
              <w:spacing w:after="0" w:line="240" w:lineRule="auto"/>
              <w:rPr>
                <w:rFonts w:ascii="Times New Roman" w:eastAsia="Times New Roman" w:hAnsi="Times New Roman" w:cs="Times New Roman"/>
                <w:b/>
                <w:bCs/>
                <w:lang w:eastAsia="tr-TR"/>
              </w:rPr>
            </w:pPr>
            <w:r>
              <w:rPr>
                <w:rFonts w:ascii="Times New Roman" w:eastAsia="Times New Roman" w:hAnsi="Times New Roman" w:cs="Times New Roman"/>
                <w:b/>
                <w:bCs/>
                <w:lang w:eastAsia="tr-TR"/>
              </w:rPr>
              <w:t xml:space="preserve">Kullanıcı Hizmet </w:t>
            </w:r>
            <w:r w:rsidR="00B57113" w:rsidRPr="009A73DD">
              <w:rPr>
                <w:rFonts w:ascii="Times New Roman" w:eastAsia="Times New Roman" w:hAnsi="Times New Roman" w:cs="Times New Roman"/>
                <w:b/>
                <w:bCs/>
                <w:lang w:eastAsia="tr-TR"/>
              </w:rPr>
              <w:t>İhtiyaçları Belirleme</w:t>
            </w:r>
            <w:r w:rsidR="00B57113" w:rsidRPr="008F01F0">
              <w:rPr>
                <w:rFonts w:ascii="Times New Roman" w:eastAsia="Times New Roman" w:hAnsi="Times New Roman" w:cs="Times New Roman"/>
                <w:b/>
                <w:bCs/>
                <w:lang w:eastAsia="tr-TR"/>
              </w:rPr>
              <w:t xml:space="preserve"> </w:t>
            </w:r>
            <w:r w:rsidR="008F01F0" w:rsidRPr="008F01F0">
              <w:rPr>
                <w:rFonts w:ascii="Times New Roman" w:eastAsia="Times New Roman" w:hAnsi="Times New Roman" w:cs="Times New Roman"/>
                <w:b/>
                <w:bCs/>
                <w:lang w:eastAsia="tr-TR"/>
              </w:rPr>
              <w:t>Süreci</w:t>
            </w:r>
          </w:p>
          <w:p w:rsidR="001E283F" w:rsidRPr="00AF2A6F" w:rsidRDefault="009A73DD" w:rsidP="00AF2A6F">
            <w:pPr>
              <w:numPr>
                <w:ilvl w:val="0"/>
                <w:numId w:val="75"/>
              </w:numPr>
              <w:tabs>
                <w:tab w:val="clear" w:pos="720"/>
                <w:tab w:val="num" w:pos="319"/>
              </w:tabs>
              <w:spacing w:after="0" w:line="240" w:lineRule="auto"/>
              <w:ind w:left="319" w:hanging="283"/>
              <w:rPr>
                <w:rFonts w:ascii="Times New Roman" w:eastAsia="Times New Roman" w:hAnsi="Times New Roman" w:cs="Times New Roman"/>
                <w:lang w:eastAsia="tr-TR"/>
              </w:rPr>
            </w:pPr>
            <w:r w:rsidRPr="009A73DD">
              <w:rPr>
                <w:rFonts w:ascii="Times New Roman" w:eastAsia="Times New Roman" w:hAnsi="Times New Roman" w:cs="Times New Roman"/>
                <w:lang w:eastAsia="tr-TR"/>
              </w:rPr>
              <w:t xml:space="preserve">Kullanıcıların kütüphane ve dokümantasyon hizmetlerinden en verimli şekilde faydalanmasını sağlamak için </w:t>
            </w:r>
            <w:r w:rsidR="008F01F0" w:rsidRPr="009A73DD">
              <w:rPr>
                <w:rFonts w:ascii="Times New Roman" w:eastAsia="Times New Roman" w:hAnsi="Times New Roman" w:cs="Times New Roman"/>
                <w:lang w:eastAsia="tr-TR"/>
              </w:rPr>
              <w:t xml:space="preserve">talepleri ve ihtiyaçları düzenli olarak analiz edilir. </w:t>
            </w:r>
          </w:p>
        </w:tc>
        <w:tc>
          <w:tcPr>
            <w:tcW w:w="1276" w:type="dxa"/>
            <w:tcBorders>
              <w:bottom w:val="single" w:sz="4" w:space="0" w:color="auto"/>
            </w:tcBorders>
            <w:vAlign w:val="center"/>
          </w:tcPr>
          <w:p w:rsidR="00BE0DEE" w:rsidRPr="0086699C" w:rsidRDefault="00BE0DEE" w:rsidP="008475D0">
            <w:pPr>
              <w:spacing w:after="0" w:line="240" w:lineRule="auto"/>
              <w:jc w:val="center"/>
              <w:rPr>
                <w:rFonts w:ascii="Times New Roman" w:eastAsia="Verdana" w:hAnsi="Times New Roman" w:cs="Times New Roman"/>
                <w:lang w:eastAsia="tr-TR"/>
              </w:rPr>
            </w:pPr>
            <w:r w:rsidRPr="0086699C">
              <w:rPr>
                <w:rFonts w:ascii="Times New Roman" w:eastAsia="Verdana" w:hAnsi="Times New Roman" w:cs="Times New Roman"/>
                <w:bCs/>
                <w:lang w:eastAsia="tr-TR"/>
              </w:rPr>
              <w:t>Planlama</w:t>
            </w:r>
          </w:p>
        </w:tc>
      </w:tr>
      <w:tr w:rsidR="009A73DD" w:rsidRPr="00CF5B6C" w:rsidTr="00C94C47">
        <w:trPr>
          <w:cantSplit/>
          <w:trHeight w:val="1398"/>
        </w:trPr>
        <w:tc>
          <w:tcPr>
            <w:tcW w:w="5245" w:type="dxa"/>
            <w:vMerge/>
            <w:shd w:val="clear" w:color="auto" w:fill="99CCFF"/>
          </w:tcPr>
          <w:p w:rsidR="009A73DD" w:rsidRPr="00F47F70" w:rsidRDefault="009A73DD" w:rsidP="008475D0">
            <w:pPr>
              <w:spacing w:before="240"/>
              <w:rPr>
                <w:noProof/>
                <w:lang w:eastAsia="tr-TR"/>
              </w:rPr>
            </w:pPr>
          </w:p>
        </w:tc>
        <w:tc>
          <w:tcPr>
            <w:tcW w:w="567" w:type="dxa"/>
            <w:tcBorders>
              <w:bottom w:val="single" w:sz="4" w:space="0" w:color="auto"/>
            </w:tcBorders>
            <w:vAlign w:val="center"/>
          </w:tcPr>
          <w:p w:rsidR="009A73DD" w:rsidRPr="00845DDF" w:rsidRDefault="00B57113" w:rsidP="008475D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2</w:t>
            </w:r>
          </w:p>
        </w:tc>
        <w:tc>
          <w:tcPr>
            <w:tcW w:w="7229" w:type="dxa"/>
            <w:tcBorders>
              <w:bottom w:val="single" w:sz="4" w:space="0" w:color="auto"/>
            </w:tcBorders>
            <w:shd w:val="clear" w:color="auto" w:fill="auto"/>
            <w:vAlign w:val="center"/>
          </w:tcPr>
          <w:p w:rsidR="00B57113" w:rsidRPr="00B57113" w:rsidRDefault="00B57113" w:rsidP="00B57113">
            <w:pPr>
              <w:spacing w:after="0" w:line="240" w:lineRule="auto"/>
              <w:rPr>
                <w:rFonts w:ascii="Times New Roman" w:eastAsia="Times New Roman" w:hAnsi="Times New Roman" w:cs="Times New Roman"/>
                <w:b/>
                <w:bCs/>
                <w:lang w:eastAsia="tr-TR"/>
              </w:rPr>
            </w:pPr>
            <w:r w:rsidRPr="00B57113">
              <w:rPr>
                <w:rFonts w:ascii="Times New Roman" w:eastAsia="Times New Roman" w:hAnsi="Times New Roman" w:cs="Times New Roman"/>
                <w:b/>
                <w:bCs/>
                <w:lang w:eastAsia="tr-TR"/>
              </w:rPr>
              <w:t>Performans İzleme ve Değerlendirme Süreci</w:t>
            </w:r>
          </w:p>
          <w:p w:rsidR="009A73DD" w:rsidRPr="00B57113" w:rsidRDefault="00B57113" w:rsidP="00B57113">
            <w:pPr>
              <w:numPr>
                <w:ilvl w:val="0"/>
                <w:numId w:val="76"/>
              </w:numPr>
              <w:tabs>
                <w:tab w:val="clear" w:pos="720"/>
                <w:tab w:val="num" w:pos="319"/>
              </w:tabs>
              <w:spacing w:after="0" w:line="240" w:lineRule="auto"/>
              <w:ind w:left="319" w:hanging="283"/>
              <w:rPr>
                <w:rFonts w:ascii="Times New Roman" w:eastAsia="Times New Roman" w:hAnsi="Times New Roman" w:cs="Times New Roman"/>
                <w:bCs/>
                <w:lang w:eastAsia="tr-TR"/>
              </w:rPr>
            </w:pPr>
            <w:r w:rsidRPr="00B57113">
              <w:rPr>
                <w:rFonts w:ascii="Times New Roman" w:eastAsia="Times New Roman" w:hAnsi="Times New Roman" w:cs="Times New Roman"/>
                <w:bCs/>
                <w:lang w:eastAsia="tr-TR"/>
              </w:rPr>
              <w:t>Kütüphane hizmetlerinin etkinliğini ölçmek için performans göstergeleri (KPIs) belirlenir.</w:t>
            </w:r>
          </w:p>
        </w:tc>
        <w:tc>
          <w:tcPr>
            <w:tcW w:w="1276" w:type="dxa"/>
            <w:tcBorders>
              <w:bottom w:val="single" w:sz="4" w:space="0" w:color="auto"/>
            </w:tcBorders>
            <w:vAlign w:val="center"/>
          </w:tcPr>
          <w:p w:rsidR="009A73DD" w:rsidRPr="0086699C" w:rsidRDefault="00B57113" w:rsidP="008475D0">
            <w:pPr>
              <w:spacing w:after="0" w:line="240" w:lineRule="auto"/>
              <w:jc w:val="center"/>
              <w:rPr>
                <w:rFonts w:ascii="Times New Roman" w:eastAsia="Verdana" w:hAnsi="Times New Roman" w:cs="Times New Roman"/>
                <w:bCs/>
                <w:lang w:eastAsia="tr-TR"/>
              </w:rPr>
            </w:pPr>
            <w:r w:rsidRPr="0086699C">
              <w:rPr>
                <w:rFonts w:ascii="Times New Roman" w:eastAsia="Verdana" w:hAnsi="Times New Roman" w:cs="Times New Roman"/>
                <w:bCs/>
                <w:lang w:eastAsia="tr-TR"/>
              </w:rPr>
              <w:t>Planlama</w:t>
            </w:r>
          </w:p>
        </w:tc>
      </w:tr>
      <w:tr w:rsidR="00B57113" w:rsidRPr="00CF5B6C" w:rsidTr="00C94C47">
        <w:trPr>
          <w:cantSplit/>
          <w:trHeight w:val="1276"/>
        </w:trPr>
        <w:tc>
          <w:tcPr>
            <w:tcW w:w="5245" w:type="dxa"/>
            <w:vMerge/>
            <w:shd w:val="clear" w:color="auto" w:fill="99CCFF"/>
          </w:tcPr>
          <w:p w:rsidR="00B57113" w:rsidRPr="00F47F70" w:rsidRDefault="00B57113" w:rsidP="008475D0">
            <w:pPr>
              <w:spacing w:before="240"/>
              <w:rPr>
                <w:noProof/>
                <w:lang w:eastAsia="tr-TR"/>
              </w:rPr>
            </w:pPr>
          </w:p>
        </w:tc>
        <w:tc>
          <w:tcPr>
            <w:tcW w:w="567" w:type="dxa"/>
            <w:tcBorders>
              <w:bottom w:val="single" w:sz="4" w:space="0" w:color="auto"/>
            </w:tcBorders>
            <w:vAlign w:val="center"/>
          </w:tcPr>
          <w:p w:rsidR="00B57113" w:rsidRDefault="00B57113" w:rsidP="008475D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3</w:t>
            </w:r>
          </w:p>
        </w:tc>
        <w:tc>
          <w:tcPr>
            <w:tcW w:w="7229" w:type="dxa"/>
            <w:tcBorders>
              <w:bottom w:val="single" w:sz="4" w:space="0" w:color="auto"/>
            </w:tcBorders>
            <w:shd w:val="clear" w:color="auto" w:fill="auto"/>
            <w:vAlign w:val="center"/>
          </w:tcPr>
          <w:p w:rsidR="00B57113" w:rsidRPr="00B57113" w:rsidRDefault="00B57113" w:rsidP="00B57113">
            <w:pPr>
              <w:spacing w:after="0" w:line="240" w:lineRule="auto"/>
              <w:rPr>
                <w:rFonts w:ascii="Times New Roman" w:eastAsia="Times New Roman" w:hAnsi="Times New Roman" w:cs="Times New Roman"/>
                <w:b/>
                <w:bCs/>
                <w:lang w:eastAsia="tr-TR"/>
              </w:rPr>
            </w:pPr>
            <w:r w:rsidRPr="00B57113">
              <w:rPr>
                <w:rFonts w:ascii="Times New Roman" w:eastAsia="Times New Roman" w:hAnsi="Times New Roman" w:cs="Times New Roman"/>
                <w:b/>
                <w:bCs/>
                <w:lang w:eastAsia="tr-TR"/>
              </w:rPr>
              <w:t>İşbirliği ve Ortaklıklar Süreci</w:t>
            </w:r>
          </w:p>
          <w:p w:rsidR="00B57113" w:rsidRPr="00B57113" w:rsidRDefault="00B57113" w:rsidP="00B57113">
            <w:pPr>
              <w:numPr>
                <w:ilvl w:val="0"/>
                <w:numId w:val="99"/>
              </w:numPr>
              <w:tabs>
                <w:tab w:val="clear" w:pos="720"/>
                <w:tab w:val="num" w:pos="319"/>
              </w:tabs>
              <w:spacing w:after="0" w:line="240" w:lineRule="auto"/>
              <w:ind w:left="319" w:hanging="283"/>
              <w:rPr>
                <w:rFonts w:ascii="Times New Roman" w:eastAsia="Times New Roman" w:hAnsi="Times New Roman" w:cs="Times New Roman"/>
                <w:bCs/>
                <w:lang w:eastAsia="tr-TR"/>
              </w:rPr>
            </w:pPr>
            <w:r w:rsidRPr="00B57113">
              <w:rPr>
                <w:rFonts w:ascii="Times New Roman" w:eastAsia="Times New Roman" w:hAnsi="Times New Roman" w:cs="Times New Roman"/>
                <w:bCs/>
                <w:lang w:eastAsia="tr-TR"/>
              </w:rPr>
              <w:t>Kütüphane ve dokümantasyon hizmetlerinin daha etkili hale gelmesi için işbirliği yapılabilecek diğer kurumlar ve organizasyonlar belirlenir.</w:t>
            </w:r>
          </w:p>
          <w:p w:rsidR="00B57113" w:rsidRPr="00B57113" w:rsidRDefault="00B57113" w:rsidP="00B57113">
            <w:pPr>
              <w:spacing w:after="0" w:line="240" w:lineRule="auto"/>
              <w:rPr>
                <w:rFonts w:ascii="Times New Roman" w:eastAsia="Times New Roman" w:hAnsi="Times New Roman" w:cs="Times New Roman"/>
                <w:b/>
                <w:bCs/>
                <w:lang w:eastAsia="tr-TR"/>
              </w:rPr>
            </w:pPr>
          </w:p>
        </w:tc>
        <w:tc>
          <w:tcPr>
            <w:tcW w:w="1276" w:type="dxa"/>
            <w:tcBorders>
              <w:bottom w:val="single" w:sz="4" w:space="0" w:color="auto"/>
            </w:tcBorders>
            <w:vAlign w:val="center"/>
          </w:tcPr>
          <w:p w:rsidR="00B57113" w:rsidRPr="0086699C" w:rsidRDefault="00B57113" w:rsidP="008475D0">
            <w:pPr>
              <w:spacing w:after="0" w:line="240" w:lineRule="auto"/>
              <w:jc w:val="center"/>
              <w:rPr>
                <w:rFonts w:ascii="Times New Roman" w:eastAsia="Verdana" w:hAnsi="Times New Roman" w:cs="Times New Roman"/>
                <w:bCs/>
                <w:lang w:eastAsia="tr-TR"/>
              </w:rPr>
            </w:pPr>
            <w:r w:rsidRPr="00B57113">
              <w:rPr>
                <w:rFonts w:ascii="Times New Roman" w:eastAsia="Verdana" w:hAnsi="Times New Roman" w:cs="Times New Roman"/>
                <w:bCs/>
                <w:lang w:eastAsia="tr-TR"/>
              </w:rPr>
              <w:t>Planlama</w:t>
            </w:r>
          </w:p>
        </w:tc>
      </w:tr>
      <w:tr w:rsidR="009A73DD" w:rsidRPr="00CF5B6C" w:rsidTr="00C94C47">
        <w:trPr>
          <w:cantSplit/>
          <w:trHeight w:val="1408"/>
        </w:trPr>
        <w:tc>
          <w:tcPr>
            <w:tcW w:w="5245" w:type="dxa"/>
            <w:vMerge/>
            <w:shd w:val="clear" w:color="auto" w:fill="99CCFF"/>
          </w:tcPr>
          <w:p w:rsidR="009A73DD" w:rsidRPr="00F47F70" w:rsidRDefault="009A73DD" w:rsidP="008475D0">
            <w:pPr>
              <w:spacing w:before="240"/>
              <w:rPr>
                <w:noProof/>
                <w:lang w:eastAsia="tr-TR"/>
              </w:rPr>
            </w:pPr>
          </w:p>
        </w:tc>
        <w:tc>
          <w:tcPr>
            <w:tcW w:w="567" w:type="dxa"/>
            <w:tcBorders>
              <w:bottom w:val="single" w:sz="4" w:space="0" w:color="auto"/>
            </w:tcBorders>
            <w:vAlign w:val="center"/>
          </w:tcPr>
          <w:p w:rsidR="009A73DD" w:rsidRPr="00845DDF" w:rsidRDefault="00B57113" w:rsidP="008475D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4</w:t>
            </w:r>
          </w:p>
        </w:tc>
        <w:tc>
          <w:tcPr>
            <w:tcW w:w="7229" w:type="dxa"/>
            <w:tcBorders>
              <w:bottom w:val="single" w:sz="4" w:space="0" w:color="auto"/>
            </w:tcBorders>
            <w:shd w:val="clear" w:color="auto" w:fill="auto"/>
            <w:vAlign w:val="center"/>
          </w:tcPr>
          <w:p w:rsidR="00A3036C" w:rsidRDefault="009A73DD" w:rsidP="00B57113">
            <w:pPr>
              <w:spacing w:after="0" w:line="240" w:lineRule="auto"/>
              <w:rPr>
                <w:rFonts w:ascii="Times New Roman" w:eastAsia="Times New Roman" w:hAnsi="Times New Roman" w:cs="Times New Roman"/>
                <w:lang w:eastAsia="tr-TR"/>
              </w:rPr>
            </w:pPr>
            <w:r w:rsidRPr="009A73DD">
              <w:rPr>
                <w:rFonts w:ascii="Times New Roman" w:eastAsia="Times New Roman" w:hAnsi="Times New Roman" w:cs="Times New Roman"/>
                <w:b/>
                <w:bCs/>
                <w:lang w:eastAsia="tr-TR"/>
              </w:rPr>
              <w:t>Hizmet Sunumu</w:t>
            </w:r>
          </w:p>
          <w:p w:rsidR="009A73DD" w:rsidRPr="00A3036C" w:rsidRDefault="009A73DD" w:rsidP="00A3036C">
            <w:pPr>
              <w:pStyle w:val="ListeParagraf"/>
              <w:numPr>
                <w:ilvl w:val="0"/>
                <w:numId w:val="100"/>
              </w:numPr>
              <w:spacing w:after="0" w:line="240" w:lineRule="auto"/>
              <w:ind w:left="319" w:hanging="283"/>
              <w:rPr>
                <w:rFonts w:ascii="Times New Roman" w:eastAsia="Times New Roman" w:hAnsi="Times New Roman" w:cs="Times New Roman"/>
                <w:b/>
                <w:bCs/>
                <w:lang w:eastAsia="tr-TR"/>
              </w:rPr>
            </w:pPr>
            <w:r w:rsidRPr="00A3036C">
              <w:rPr>
                <w:rFonts w:ascii="Times New Roman" w:eastAsia="Times New Roman" w:hAnsi="Times New Roman" w:cs="Times New Roman"/>
                <w:lang w:eastAsia="tr-TR"/>
              </w:rPr>
              <w:t>Kütüphaneye erişen kullanıcılar için ödünç verme, rezervasyon, okuma alanları gibi hizmetler sağlanır. Ayrıca, bireysel destek ve rehberlik hizmetleri verilir.</w:t>
            </w:r>
          </w:p>
        </w:tc>
        <w:tc>
          <w:tcPr>
            <w:tcW w:w="1276" w:type="dxa"/>
            <w:tcBorders>
              <w:bottom w:val="single" w:sz="4" w:space="0" w:color="auto"/>
            </w:tcBorders>
            <w:vAlign w:val="center"/>
          </w:tcPr>
          <w:p w:rsidR="009A73DD" w:rsidRPr="0086699C" w:rsidRDefault="009A73DD" w:rsidP="008475D0">
            <w:pPr>
              <w:spacing w:after="0" w:line="240" w:lineRule="auto"/>
              <w:jc w:val="center"/>
              <w:rPr>
                <w:rFonts w:ascii="Times New Roman" w:eastAsia="Verdana" w:hAnsi="Times New Roman" w:cs="Times New Roman"/>
                <w:bCs/>
                <w:lang w:eastAsia="tr-TR"/>
              </w:rPr>
            </w:pPr>
            <w:r>
              <w:rPr>
                <w:rFonts w:ascii="Times New Roman" w:eastAsia="Verdana" w:hAnsi="Times New Roman" w:cs="Times New Roman"/>
                <w:bCs/>
                <w:lang w:eastAsia="tr-TR"/>
              </w:rPr>
              <w:t xml:space="preserve">Uygulama </w:t>
            </w:r>
          </w:p>
        </w:tc>
      </w:tr>
      <w:tr w:rsidR="00BE0DEE" w:rsidRPr="00CF5B6C" w:rsidTr="00165AED">
        <w:trPr>
          <w:cantSplit/>
          <w:trHeight w:val="1039"/>
        </w:trPr>
        <w:tc>
          <w:tcPr>
            <w:tcW w:w="5245" w:type="dxa"/>
            <w:vMerge/>
            <w:shd w:val="clear" w:color="auto" w:fill="99CCFF"/>
          </w:tcPr>
          <w:p w:rsidR="00BE0DEE" w:rsidRPr="0082680F" w:rsidRDefault="00BE0DEE" w:rsidP="008475D0">
            <w:pPr>
              <w:rPr>
                <w:sz w:val="20"/>
                <w:szCs w:val="20"/>
              </w:rPr>
            </w:pPr>
          </w:p>
        </w:tc>
        <w:tc>
          <w:tcPr>
            <w:tcW w:w="567" w:type="dxa"/>
            <w:tcBorders>
              <w:top w:val="single" w:sz="4" w:space="0" w:color="auto"/>
              <w:bottom w:val="single" w:sz="4" w:space="0" w:color="auto"/>
            </w:tcBorders>
            <w:vAlign w:val="center"/>
          </w:tcPr>
          <w:p w:rsidR="00BE0DEE" w:rsidRPr="00845DDF" w:rsidRDefault="00A3036C" w:rsidP="008475D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5</w:t>
            </w:r>
          </w:p>
        </w:tc>
        <w:tc>
          <w:tcPr>
            <w:tcW w:w="7229" w:type="dxa"/>
            <w:tcBorders>
              <w:top w:val="single" w:sz="4" w:space="0" w:color="auto"/>
              <w:bottom w:val="single" w:sz="4" w:space="0" w:color="auto"/>
            </w:tcBorders>
            <w:shd w:val="clear" w:color="auto" w:fill="auto"/>
            <w:vAlign w:val="center"/>
          </w:tcPr>
          <w:p w:rsidR="00A3036C" w:rsidRDefault="008F01F0" w:rsidP="00A3036C">
            <w:pPr>
              <w:spacing w:after="0" w:line="240" w:lineRule="auto"/>
              <w:rPr>
                <w:rFonts w:ascii="Times New Roman" w:eastAsia="Times New Roman" w:hAnsi="Times New Roman" w:cs="Times New Roman"/>
                <w:lang w:eastAsia="tr-TR"/>
              </w:rPr>
            </w:pPr>
            <w:r w:rsidRPr="008F01F0">
              <w:rPr>
                <w:rFonts w:ascii="Times New Roman" w:eastAsia="Times New Roman" w:hAnsi="Times New Roman" w:cs="Times New Roman"/>
                <w:b/>
                <w:bCs/>
                <w:lang w:eastAsia="tr-TR"/>
              </w:rPr>
              <w:t>Eğitim Programlarının Düzenlenmesi</w:t>
            </w:r>
            <w:r w:rsidR="00A3036C">
              <w:rPr>
                <w:rFonts w:ascii="Times New Roman" w:eastAsia="Times New Roman" w:hAnsi="Times New Roman" w:cs="Times New Roman"/>
                <w:b/>
                <w:bCs/>
                <w:lang w:eastAsia="tr-TR"/>
              </w:rPr>
              <w:t xml:space="preserve"> ve Değerlendirilmesi</w:t>
            </w:r>
          </w:p>
          <w:p w:rsidR="00A3036C" w:rsidRPr="00A3036C" w:rsidRDefault="008F01F0" w:rsidP="00A3036C">
            <w:pPr>
              <w:pStyle w:val="ListeParagraf"/>
              <w:numPr>
                <w:ilvl w:val="0"/>
                <w:numId w:val="101"/>
              </w:numPr>
              <w:spacing w:after="0" w:line="240" w:lineRule="auto"/>
              <w:ind w:left="319" w:hanging="283"/>
              <w:rPr>
                <w:rFonts w:ascii="Times New Roman" w:eastAsia="Times New Roman" w:hAnsi="Times New Roman" w:cs="Times New Roman"/>
                <w:lang w:eastAsia="tr-TR"/>
              </w:rPr>
            </w:pPr>
            <w:r w:rsidRPr="00A3036C">
              <w:rPr>
                <w:rFonts w:ascii="Times New Roman" w:eastAsia="Times New Roman" w:hAnsi="Times New Roman" w:cs="Times New Roman"/>
                <w:lang w:eastAsia="tr-TR"/>
              </w:rPr>
              <w:t xml:space="preserve">Arama teknikleri, veri tabanı kullanımı, kaynak yönetimi gibi konularda </w:t>
            </w:r>
            <w:r w:rsidR="00A3036C" w:rsidRPr="00A3036C">
              <w:rPr>
                <w:rFonts w:ascii="Times New Roman" w:eastAsia="Times New Roman" w:hAnsi="Times New Roman" w:cs="Times New Roman"/>
                <w:lang w:eastAsia="tr-TR"/>
              </w:rPr>
              <w:t xml:space="preserve">seminerler, atölye çalışmaları ve online eğitimler düzenlenir. </w:t>
            </w:r>
          </w:p>
          <w:p w:rsidR="008F01F0" w:rsidRPr="008F01F0" w:rsidRDefault="00A3036C" w:rsidP="00A3036C">
            <w:pPr>
              <w:numPr>
                <w:ilvl w:val="0"/>
                <w:numId w:val="101"/>
              </w:numPr>
              <w:spacing w:after="0" w:line="240" w:lineRule="auto"/>
              <w:ind w:left="319" w:hanging="283"/>
              <w:rPr>
                <w:rFonts w:ascii="Times New Roman" w:eastAsia="Times New Roman" w:hAnsi="Times New Roman" w:cs="Times New Roman"/>
                <w:lang w:eastAsia="tr-TR"/>
              </w:rPr>
            </w:pPr>
            <w:r>
              <w:rPr>
                <w:rFonts w:ascii="Times New Roman" w:eastAsia="Times New Roman" w:hAnsi="Times New Roman" w:cs="Times New Roman"/>
                <w:lang w:eastAsia="tr-TR"/>
              </w:rPr>
              <w:t>K</w:t>
            </w:r>
            <w:r w:rsidR="008F01F0" w:rsidRPr="008F01F0">
              <w:rPr>
                <w:rFonts w:ascii="Times New Roman" w:eastAsia="Times New Roman" w:hAnsi="Times New Roman" w:cs="Times New Roman"/>
                <w:lang w:eastAsia="tr-TR"/>
              </w:rPr>
              <w:t>ullanıcıların geri bildirimlerine göre eğitim içerikleri güncellenir.</w:t>
            </w:r>
          </w:p>
          <w:p w:rsidR="00BE0DEE" w:rsidRPr="0086699C" w:rsidRDefault="00BE0DEE" w:rsidP="00BB2D2F">
            <w:pPr>
              <w:spacing w:after="0" w:line="240" w:lineRule="auto"/>
              <w:rPr>
                <w:rFonts w:ascii="Times New Roman" w:eastAsia="Times New Roman" w:hAnsi="Times New Roman" w:cs="Times New Roman"/>
                <w:lang w:eastAsia="tr-TR"/>
              </w:rPr>
            </w:pPr>
          </w:p>
        </w:tc>
        <w:tc>
          <w:tcPr>
            <w:tcW w:w="1276" w:type="dxa"/>
            <w:tcBorders>
              <w:top w:val="single" w:sz="4" w:space="0" w:color="auto"/>
              <w:bottom w:val="single" w:sz="4" w:space="0" w:color="auto"/>
            </w:tcBorders>
            <w:vAlign w:val="center"/>
          </w:tcPr>
          <w:p w:rsidR="00BE0DEE" w:rsidRPr="0086699C" w:rsidRDefault="00B57113" w:rsidP="008475D0">
            <w:pPr>
              <w:spacing w:after="0" w:line="240" w:lineRule="auto"/>
              <w:jc w:val="center"/>
              <w:rPr>
                <w:rFonts w:ascii="Times New Roman" w:eastAsia="Verdana" w:hAnsi="Times New Roman" w:cs="Times New Roman"/>
                <w:lang w:eastAsia="tr-TR"/>
              </w:rPr>
            </w:pPr>
            <w:r>
              <w:rPr>
                <w:rFonts w:ascii="Times New Roman" w:eastAsia="Verdana" w:hAnsi="Times New Roman" w:cs="Times New Roman"/>
                <w:lang w:eastAsia="tr-TR"/>
              </w:rPr>
              <w:t xml:space="preserve">Uygulama </w:t>
            </w:r>
          </w:p>
        </w:tc>
      </w:tr>
      <w:tr w:rsidR="00BE0DEE" w:rsidRPr="00CF5B6C" w:rsidTr="005C0366">
        <w:trPr>
          <w:cantSplit/>
          <w:trHeight w:val="1116"/>
        </w:trPr>
        <w:tc>
          <w:tcPr>
            <w:tcW w:w="5245" w:type="dxa"/>
            <w:vMerge/>
            <w:shd w:val="clear" w:color="auto" w:fill="99CCFF"/>
          </w:tcPr>
          <w:p w:rsidR="00BE0DEE" w:rsidRPr="0082680F" w:rsidRDefault="00BE0DEE" w:rsidP="008475D0">
            <w:pPr>
              <w:rPr>
                <w:sz w:val="20"/>
                <w:szCs w:val="20"/>
              </w:rPr>
            </w:pPr>
          </w:p>
        </w:tc>
        <w:tc>
          <w:tcPr>
            <w:tcW w:w="567" w:type="dxa"/>
            <w:tcBorders>
              <w:top w:val="single" w:sz="4" w:space="0" w:color="auto"/>
              <w:bottom w:val="single" w:sz="4" w:space="0" w:color="auto"/>
            </w:tcBorders>
            <w:vAlign w:val="center"/>
          </w:tcPr>
          <w:p w:rsidR="00BE0DEE" w:rsidRPr="00845DDF" w:rsidRDefault="00243855" w:rsidP="008475D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6</w:t>
            </w:r>
          </w:p>
        </w:tc>
        <w:tc>
          <w:tcPr>
            <w:tcW w:w="7229" w:type="dxa"/>
            <w:tcBorders>
              <w:top w:val="single" w:sz="4" w:space="0" w:color="auto"/>
              <w:bottom w:val="single" w:sz="4" w:space="0" w:color="auto"/>
            </w:tcBorders>
            <w:shd w:val="clear" w:color="auto" w:fill="auto"/>
            <w:vAlign w:val="center"/>
          </w:tcPr>
          <w:p w:rsidR="008F01F0" w:rsidRPr="008F01F0" w:rsidRDefault="00862C7B" w:rsidP="00862C7B">
            <w:pPr>
              <w:spacing w:after="0" w:line="240" w:lineRule="auto"/>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 xml:space="preserve">Hizmetlerin </w:t>
            </w:r>
            <w:r w:rsidR="008F01F0" w:rsidRPr="008F01F0">
              <w:rPr>
                <w:rFonts w:ascii="Times New Roman" w:eastAsia="Verdana" w:hAnsi="Times New Roman" w:cs="Times New Roman"/>
                <w:b/>
                <w:bCs/>
                <w:sz w:val="24"/>
                <w:szCs w:val="24"/>
                <w:lang w:eastAsia="tr-TR"/>
              </w:rPr>
              <w:t>Kontrol E</w:t>
            </w:r>
            <w:r>
              <w:rPr>
                <w:rFonts w:ascii="Times New Roman" w:eastAsia="Verdana" w:hAnsi="Times New Roman" w:cs="Times New Roman"/>
                <w:b/>
                <w:bCs/>
                <w:sz w:val="24"/>
                <w:szCs w:val="24"/>
                <w:lang w:eastAsia="tr-TR"/>
              </w:rPr>
              <w:t>dilmesi</w:t>
            </w:r>
          </w:p>
          <w:p w:rsidR="008F01F0" w:rsidRDefault="008F01F0" w:rsidP="00862C7B">
            <w:pPr>
              <w:numPr>
                <w:ilvl w:val="1"/>
                <w:numId w:val="102"/>
              </w:numPr>
              <w:tabs>
                <w:tab w:val="clear" w:pos="1440"/>
                <w:tab w:val="num" w:pos="319"/>
              </w:tabs>
              <w:spacing w:after="0" w:line="240" w:lineRule="auto"/>
              <w:ind w:left="319" w:hanging="283"/>
              <w:rPr>
                <w:rFonts w:ascii="Times New Roman" w:eastAsia="Verdana" w:hAnsi="Times New Roman" w:cs="Times New Roman"/>
                <w:sz w:val="24"/>
                <w:szCs w:val="24"/>
                <w:lang w:eastAsia="tr-TR"/>
              </w:rPr>
            </w:pPr>
            <w:r w:rsidRPr="008F01F0">
              <w:rPr>
                <w:rFonts w:ascii="Times New Roman" w:eastAsia="Verdana" w:hAnsi="Times New Roman" w:cs="Times New Roman"/>
                <w:sz w:val="24"/>
                <w:szCs w:val="24"/>
                <w:lang w:eastAsia="tr-TR"/>
              </w:rPr>
              <w:t>Hedeflere ne kadar ulaşıldığı ve verimlilik değerlendirilir.</w:t>
            </w:r>
          </w:p>
          <w:p w:rsidR="00862C7B" w:rsidRPr="00862C7B" w:rsidRDefault="00862C7B" w:rsidP="00862C7B">
            <w:pPr>
              <w:numPr>
                <w:ilvl w:val="1"/>
                <w:numId w:val="102"/>
              </w:numPr>
              <w:tabs>
                <w:tab w:val="clear" w:pos="1440"/>
                <w:tab w:val="num" w:pos="319"/>
              </w:tabs>
              <w:spacing w:after="0" w:line="240" w:lineRule="auto"/>
              <w:ind w:left="319" w:hanging="283"/>
              <w:rPr>
                <w:rFonts w:ascii="Times New Roman" w:eastAsia="Verdana" w:hAnsi="Times New Roman" w:cs="Times New Roman"/>
                <w:sz w:val="24"/>
                <w:szCs w:val="24"/>
                <w:lang w:eastAsia="tr-TR"/>
              </w:rPr>
            </w:pPr>
            <w:r w:rsidRPr="00862C7B">
              <w:rPr>
                <w:rFonts w:ascii="Times New Roman" w:eastAsia="Verdana" w:hAnsi="Times New Roman" w:cs="Times New Roman"/>
                <w:sz w:val="24"/>
                <w:szCs w:val="24"/>
                <w:lang w:eastAsia="tr-TR"/>
              </w:rPr>
              <w:t>Kullanıcı geri bildirimleri toplanır ve analiz edilir.</w:t>
            </w:r>
          </w:p>
          <w:p w:rsidR="00862C7B" w:rsidRPr="00862C7B" w:rsidRDefault="00862C7B" w:rsidP="00862C7B">
            <w:pPr>
              <w:numPr>
                <w:ilvl w:val="1"/>
                <w:numId w:val="102"/>
              </w:numPr>
              <w:tabs>
                <w:tab w:val="clear" w:pos="1440"/>
                <w:tab w:val="num" w:pos="319"/>
              </w:tabs>
              <w:spacing w:after="0" w:line="240" w:lineRule="auto"/>
              <w:ind w:left="319" w:hanging="283"/>
              <w:rPr>
                <w:rFonts w:ascii="Times New Roman" w:eastAsia="Verdana" w:hAnsi="Times New Roman" w:cs="Times New Roman"/>
                <w:sz w:val="24"/>
                <w:szCs w:val="24"/>
                <w:lang w:eastAsia="tr-TR"/>
              </w:rPr>
            </w:pPr>
            <w:r w:rsidRPr="00862C7B">
              <w:rPr>
                <w:rFonts w:ascii="Times New Roman" w:eastAsia="Verdana" w:hAnsi="Times New Roman" w:cs="Times New Roman"/>
                <w:sz w:val="24"/>
                <w:szCs w:val="24"/>
                <w:lang w:eastAsia="tr-TR"/>
              </w:rPr>
              <w:t>Sağlanan hizmetlerin kullanıcı tatminini ne derecede sağladığı izlenir.</w:t>
            </w:r>
          </w:p>
          <w:p w:rsidR="00862C7B" w:rsidRPr="00862C7B" w:rsidRDefault="00862C7B" w:rsidP="00862C7B">
            <w:pPr>
              <w:numPr>
                <w:ilvl w:val="1"/>
                <w:numId w:val="102"/>
              </w:numPr>
              <w:tabs>
                <w:tab w:val="clear" w:pos="1440"/>
                <w:tab w:val="num" w:pos="319"/>
              </w:tabs>
              <w:spacing w:after="0" w:line="240" w:lineRule="auto"/>
              <w:ind w:left="319" w:hanging="283"/>
              <w:rPr>
                <w:rFonts w:ascii="Times New Roman" w:eastAsia="Verdana" w:hAnsi="Times New Roman" w:cs="Times New Roman"/>
                <w:sz w:val="24"/>
                <w:szCs w:val="24"/>
                <w:lang w:eastAsia="tr-TR"/>
              </w:rPr>
            </w:pPr>
            <w:r w:rsidRPr="00862C7B">
              <w:rPr>
                <w:rFonts w:ascii="Times New Roman" w:eastAsia="Verdana" w:hAnsi="Times New Roman" w:cs="Times New Roman"/>
                <w:sz w:val="24"/>
                <w:szCs w:val="24"/>
                <w:lang w:eastAsia="tr-TR"/>
              </w:rPr>
              <w:t>Kullanıcı memnuniyetini artırmaya yönelik iyileştirme önlemleri alınır.</w:t>
            </w:r>
          </w:p>
          <w:p w:rsidR="00BE0DEE" w:rsidRPr="00862C7B" w:rsidRDefault="00862C7B" w:rsidP="00862C7B">
            <w:pPr>
              <w:numPr>
                <w:ilvl w:val="1"/>
                <w:numId w:val="102"/>
              </w:numPr>
              <w:tabs>
                <w:tab w:val="clear" w:pos="1440"/>
                <w:tab w:val="num" w:pos="319"/>
              </w:tabs>
              <w:spacing w:after="0" w:line="240" w:lineRule="auto"/>
              <w:ind w:left="319" w:hanging="283"/>
              <w:rPr>
                <w:rFonts w:ascii="Times New Roman" w:eastAsia="Verdana" w:hAnsi="Times New Roman" w:cs="Times New Roman"/>
                <w:sz w:val="24"/>
                <w:szCs w:val="24"/>
                <w:lang w:eastAsia="tr-TR"/>
              </w:rPr>
            </w:pPr>
            <w:r w:rsidRPr="00862C7B">
              <w:rPr>
                <w:rFonts w:ascii="Times New Roman" w:eastAsia="Verdana" w:hAnsi="Times New Roman" w:cs="Times New Roman"/>
                <w:sz w:val="24"/>
                <w:szCs w:val="24"/>
                <w:lang w:eastAsia="tr-TR"/>
              </w:rPr>
              <w:t>Eksiklikler ve şikâyetler giderilir, hizmetler güncellenir.</w:t>
            </w:r>
          </w:p>
        </w:tc>
        <w:tc>
          <w:tcPr>
            <w:tcW w:w="1276" w:type="dxa"/>
            <w:tcBorders>
              <w:top w:val="single" w:sz="4" w:space="0" w:color="auto"/>
              <w:bottom w:val="single" w:sz="4" w:space="0" w:color="auto"/>
            </w:tcBorders>
            <w:vAlign w:val="center"/>
          </w:tcPr>
          <w:p w:rsidR="00BE0DEE" w:rsidRPr="00404159" w:rsidRDefault="00862C7B" w:rsidP="008475D0">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bCs/>
                <w:sz w:val="24"/>
                <w:szCs w:val="24"/>
                <w:lang w:eastAsia="tr-TR"/>
              </w:rPr>
              <w:t xml:space="preserve">Kontrol </w:t>
            </w:r>
          </w:p>
        </w:tc>
      </w:tr>
      <w:tr w:rsidR="00567C40" w:rsidRPr="00CF5B6C" w:rsidTr="00165AED">
        <w:trPr>
          <w:cantSplit/>
          <w:trHeight w:val="1280"/>
        </w:trPr>
        <w:tc>
          <w:tcPr>
            <w:tcW w:w="5245" w:type="dxa"/>
            <w:vMerge/>
            <w:shd w:val="clear" w:color="auto" w:fill="99CCFF"/>
          </w:tcPr>
          <w:p w:rsidR="00567C40" w:rsidRPr="0082680F" w:rsidRDefault="00567C40" w:rsidP="008475D0">
            <w:pPr>
              <w:rPr>
                <w:sz w:val="20"/>
                <w:szCs w:val="20"/>
              </w:rPr>
            </w:pPr>
          </w:p>
        </w:tc>
        <w:tc>
          <w:tcPr>
            <w:tcW w:w="567" w:type="dxa"/>
            <w:tcBorders>
              <w:top w:val="single" w:sz="4" w:space="0" w:color="auto"/>
              <w:bottom w:val="single" w:sz="4" w:space="0" w:color="auto"/>
            </w:tcBorders>
            <w:vAlign w:val="center"/>
          </w:tcPr>
          <w:p w:rsidR="00567C40" w:rsidRPr="00845DDF" w:rsidRDefault="00243855" w:rsidP="008475D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7</w:t>
            </w:r>
          </w:p>
        </w:tc>
        <w:tc>
          <w:tcPr>
            <w:tcW w:w="7229" w:type="dxa"/>
            <w:tcBorders>
              <w:top w:val="single" w:sz="4" w:space="0" w:color="auto"/>
              <w:bottom w:val="single" w:sz="4" w:space="0" w:color="auto"/>
            </w:tcBorders>
            <w:shd w:val="clear" w:color="auto" w:fill="auto"/>
            <w:vAlign w:val="center"/>
          </w:tcPr>
          <w:p w:rsidR="008F01F0" w:rsidRPr="00862C7B" w:rsidRDefault="00862C7B" w:rsidP="008F01F0">
            <w:pPr>
              <w:spacing w:after="0" w:line="240" w:lineRule="auto"/>
              <w:rPr>
                <w:rFonts w:ascii="Times New Roman" w:eastAsia="Verdana" w:hAnsi="Times New Roman" w:cs="Times New Roman"/>
                <w:b/>
                <w:sz w:val="24"/>
                <w:szCs w:val="24"/>
                <w:lang w:eastAsia="tr-TR"/>
              </w:rPr>
            </w:pPr>
            <w:r w:rsidRPr="00862C7B">
              <w:rPr>
                <w:rFonts w:ascii="Times New Roman" w:eastAsia="Verdana" w:hAnsi="Times New Roman" w:cs="Times New Roman"/>
                <w:b/>
                <w:sz w:val="24"/>
                <w:szCs w:val="24"/>
                <w:lang w:eastAsia="tr-TR"/>
              </w:rPr>
              <w:t>Hizmet İyileştirme İçin Önlemlerin Alınması</w:t>
            </w:r>
          </w:p>
          <w:p w:rsidR="008F01F0" w:rsidRPr="008F01F0" w:rsidRDefault="008F01F0" w:rsidP="00862C7B">
            <w:pPr>
              <w:numPr>
                <w:ilvl w:val="0"/>
                <w:numId w:val="103"/>
              </w:numPr>
              <w:spacing w:after="0" w:line="240" w:lineRule="auto"/>
              <w:ind w:left="319" w:hanging="283"/>
              <w:rPr>
                <w:rFonts w:ascii="Times New Roman" w:eastAsia="Verdana" w:hAnsi="Times New Roman" w:cs="Times New Roman"/>
                <w:sz w:val="24"/>
                <w:szCs w:val="24"/>
                <w:lang w:eastAsia="tr-TR"/>
              </w:rPr>
            </w:pPr>
            <w:r w:rsidRPr="008F01F0">
              <w:rPr>
                <w:rFonts w:ascii="Times New Roman" w:eastAsia="Verdana" w:hAnsi="Times New Roman" w:cs="Times New Roman"/>
                <w:sz w:val="24"/>
                <w:szCs w:val="24"/>
                <w:lang w:eastAsia="tr-TR"/>
              </w:rPr>
              <w:t>Eğitim programları güncellenir ve eksiklikler giderilir.</w:t>
            </w:r>
          </w:p>
          <w:p w:rsidR="00862C7B" w:rsidRDefault="008F01F0" w:rsidP="00862C7B">
            <w:pPr>
              <w:numPr>
                <w:ilvl w:val="0"/>
                <w:numId w:val="103"/>
              </w:numPr>
              <w:spacing w:after="0" w:line="240" w:lineRule="auto"/>
              <w:ind w:left="319" w:hanging="283"/>
              <w:rPr>
                <w:rFonts w:ascii="Times New Roman" w:eastAsia="Verdana" w:hAnsi="Times New Roman" w:cs="Times New Roman"/>
                <w:sz w:val="24"/>
                <w:szCs w:val="24"/>
                <w:lang w:eastAsia="tr-TR"/>
              </w:rPr>
            </w:pPr>
            <w:r w:rsidRPr="008F01F0">
              <w:rPr>
                <w:rFonts w:ascii="Times New Roman" w:eastAsia="Verdana" w:hAnsi="Times New Roman" w:cs="Times New Roman"/>
                <w:sz w:val="24"/>
                <w:szCs w:val="24"/>
                <w:lang w:eastAsia="tr-TR"/>
              </w:rPr>
              <w:t>Eğitim içerikleri daha etkili hale getirilir, yeni eğitim ihtiyaçları belirlenir.</w:t>
            </w:r>
            <w:r w:rsidR="00862C7B" w:rsidRPr="008F01F0">
              <w:rPr>
                <w:rFonts w:ascii="Times New Roman" w:eastAsia="Verdana" w:hAnsi="Times New Roman" w:cs="Times New Roman"/>
                <w:sz w:val="24"/>
                <w:szCs w:val="24"/>
                <w:lang w:eastAsia="tr-TR"/>
              </w:rPr>
              <w:t xml:space="preserve"> </w:t>
            </w:r>
          </w:p>
          <w:p w:rsidR="00862C7B" w:rsidRPr="008F01F0" w:rsidRDefault="00862C7B" w:rsidP="00862C7B">
            <w:pPr>
              <w:numPr>
                <w:ilvl w:val="0"/>
                <w:numId w:val="103"/>
              </w:numPr>
              <w:spacing w:after="0" w:line="240" w:lineRule="auto"/>
              <w:ind w:left="319" w:hanging="283"/>
              <w:rPr>
                <w:rFonts w:ascii="Times New Roman" w:eastAsia="Verdana" w:hAnsi="Times New Roman" w:cs="Times New Roman"/>
                <w:sz w:val="24"/>
                <w:szCs w:val="24"/>
                <w:lang w:eastAsia="tr-TR"/>
              </w:rPr>
            </w:pPr>
            <w:r w:rsidRPr="008F01F0">
              <w:rPr>
                <w:rFonts w:ascii="Times New Roman" w:eastAsia="Verdana" w:hAnsi="Times New Roman" w:cs="Times New Roman"/>
                <w:sz w:val="24"/>
                <w:szCs w:val="24"/>
                <w:lang w:eastAsia="tr-TR"/>
              </w:rPr>
              <w:t>Performans eksiklikleri tespit edilirse iyileştirme planları oluşturulur.</w:t>
            </w:r>
          </w:p>
          <w:p w:rsidR="00567C40" w:rsidRPr="007616C6" w:rsidRDefault="00862C7B" w:rsidP="00862C7B">
            <w:pPr>
              <w:numPr>
                <w:ilvl w:val="0"/>
                <w:numId w:val="103"/>
              </w:numPr>
              <w:spacing w:after="0" w:line="240" w:lineRule="auto"/>
              <w:ind w:left="319" w:hanging="283"/>
              <w:rPr>
                <w:rFonts w:ascii="Times New Roman" w:eastAsia="Verdana" w:hAnsi="Times New Roman" w:cs="Times New Roman"/>
                <w:sz w:val="24"/>
                <w:szCs w:val="24"/>
                <w:lang w:eastAsia="tr-TR"/>
              </w:rPr>
            </w:pPr>
            <w:r w:rsidRPr="008F01F0">
              <w:rPr>
                <w:rFonts w:ascii="Times New Roman" w:eastAsia="Verdana" w:hAnsi="Times New Roman" w:cs="Times New Roman"/>
                <w:sz w:val="24"/>
                <w:szCs w:val="24"/>
                <w:lang w:eastAsia="tr-TR"/>
              </w:rPr>
              <w:t>Kullanıcı hizmetleri süreçlerinin daha etkili hale gelmesi için düzenlemeler yapılır.</w:t>
            </w:r>
          </w:p>
        </w:tc>
        <w:tc>
          <w:tcPr>
            <w:tcW w:w="1276" w:type="dxa"/>
            <w:tcBorders>
              <w:top w:val="single" w:sz="4" w:space="0" w:color="auto"/>
              <w:bottom w:val="single" w:sz="4" w:space="0" w:color="auto"/>
            </w:tcBorders>
            <w:vAlign w:val="center"/>
          </w:tcPr>
          <w:p w:rsidR="00567C40" w:rsidRDefault="00862C7B" w:rsidP="008475D0">
            <w:pPr>
              <w:spacing w:after="0" w:line="240" w:lineRule="auto"/>
              <w:jc w:val="center"/>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Önlem Al</w:t>
            </w:r>
            <w:r w:rsidR="00567C40">
              <w:rPr>
                <w:rFonts w:ascii="Times New Roman" w:eastAsia="Verdana" w:hAnsi="Times New Roman" w:cs="Times New Roman"/>
                <w:bCs/>
                <w:sz w:val="24"/>
                <w:szCs w:val="24"/>
                <w:lang w:eastAsia="tr-TR"/>
              </w:rPr>
              <w:t xml:space="preserve"> </w:t>
            </w:r>
          </w:p>
        </w:tc>
      </w:tr>
    </w:tbl>
    <w:p w:rsidR="008A3C23" w:rsidRDefault="008A3C23"/>
    <w:p w:rsidR="008A3C23" w:rsidRDefault="008A3C23">
      <w:r>
        <w:br w:type="page"/>
      </w:r>
    </w:p>
    <w:tbl>
      <w:tblPr>
        <w:tblW w:w="143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946"/>
        <w:gridCol w:w="7371"/>
      </w:tblGrid>
      <w:tr w:rsidR="002D4EEE" w:rsidRPr="00E94E2B" w:rsidTr="00423DCA">
        <w:trPr>
          <w:trHeight w:val="436"/>
        </w:trPr>
        <w:tc>
          <w:tcPr>
            <w:tcW w:w="6946" w:type="dxa"/>
            <w:shd w:val="clear" w:color="auto" w:fill="BDD6EE" w:themeFill="accent1" w:themeFillTint="66"/>
          </w:tcPr>
          <w:p w:rsidR="002D4EEE" w:rsidRPr="00E94E2B" w:rsidRDefault="002D4EEE" w:rsidP="00423DCA">
            <w:pPr>
              <w:spacing w:after="0"/>
              <w:ind w:left="12"/>
              <w:jc w:val="center"/>
              <w:rPr>
                <w:rFonts w:ascii="Times New Roman" w:hAnsi="Times New Roman" w:cs="Times New Roman"/>
                <w:b/>
                <w:sz w:val="28"/>
                <w:szCs w:val="28"/>
              </w:rPr>
            </w:pPr>
            <w:r w:rsidRPr="00E94E2B">
              <w:rPr>
                <w:rFonts w:ascii="Times New Roman" w:hAnsi="Times New Roman" w:cs="Times New Roman"/>
                <w:b/>
                <w:sz w:val="28"/>
                <w:szCs w:val="28"/>
              </w:rPr>
              <w:lastRenderedPageBreak/>
              <w:t>GİRDİLER</w:t>
            </w:r>
          </w:p>
        </w:tc>
        <w:tc>
          <w:tcPr>
            <w:tcW w:w="7371" w:type="dxa"/>
            <w:shd w:val="clear" w:color="auto" w:fill="BDD6EE" w:themeFill="accent1" w:themeFillTint="66"/>
          </w:tcPr>
          <w:p w:rsidR="002D4EEE" w:rsidRPr="00E94E2B" w:rsidRDefault="002D4EEE" w:rsidP="00423DCA">
            <w:pPr>
              <w:spacing w:after="0"/>
              <w:ind w:left="12"/>
              <w:jc w:val="center"/>
              <w:rPr>
                <w:rFonts w:ascii="Times New Roman" w:hAnsi="Times New Roman" w:cs="Times New Roman"/>
                <w:b/>
                <w:sz w:val="28"/>
                <w:szCs w:val="28"/>
              </w:rPr>
            </w:pPr>
            <w:r w:rsidRPr="00E94E2B">
              <w:rPr>
                <w:rFonts w:ascii="Times New Roman" w:hAnsi="Times New Roman" w:cs="Times New Roman"/>
                <w:b/>
                <w:sz w:val="28"/>
                <w:szCs w:val="28"/>
              </w:rPr>
              <w:t>ÇIKTILAR</w:t>
            </w:r>
          </w:p>
        </w:tc>
      </w:tr>
      <w:tr w:rsidR="00DD2C16" w:rsidRPr="00E94E2B" w:rsidTr="00D815E8">
        <w:trPr>
          <w:trHeight w:val="2279"/>
        </w:trPr>
        <w:tc>
          <w:tcPr>
            <w:tcW w:w="6946" w:type="dxa"/>
          </w:tcPr>
          <w:p w:rsidR="00221AFC" w:rsidRPr="00F3578C" w:rsidRDefault="00221AFC" w:rsidP="00F3578C">
            <w:pPr>
              <w:pStyle w:val="ListeParagraf"/>
              <w:numPr>
                <w:ilvl w:val="0"/>
                <w:numId w:val="104"/>
              </w:numPr>
              <w:spacing w:after="0" w:line="276" w:lineRule="auto"/>
              <w:ind w:left="361" w:hanging="284"/>
              <w:rPr>
                <w:rFonts w:ascii="Times New Roman" w:hAnsi="Times New Roman" w:cs="Times New Roman"/>
                <w:sz w:val="24"/>
                <w:szCs w:val="24"/>
              </w:rPr>
            </w:pPr>
            <w:r w:rsidRPr="00F3578C">
              <w:rPr>
                <w:rFonts w:ascii="Times New Roman" w:hAnsi="Times New Roman" w:cs="Times New Roman"/>
                <w:b/>
                <w:bCs/>
                <w:sz w:val="24"/>
                <w:szCs w:val="24"/>
              </w:rPr>
              <w:t>Kütüphane Kaynakları</w:t>
            </w:r>
            <w:r w:rsidR="008628CC" w:rsidRPr="00F3578C">
              <w:rPr>
                <w:rFonts w:ascii="Times New Roman" w:hAnsi="Times New Roman" w:cs="Times New Roman"/>
                <w:b/>
                <w:bCs/>
                <w:sz w:val="24"/>
                <w:szCs w:val="24"/>
              </w:rPr>
              <w:t xml:space="preserve">: </w:t>
            </w:r>
            <w:r w:rsidRPr="00F3578C">
              <w:rPr>
                <w:rFonts w:ascii="Times New Roman" w:hAnsi="Times New Roman" w:cs="Times New Roman"/>
                <w:sz w:val="24"/>
                <w:szCs w:val="24"/>
              </w:rPr>
              <w:t>Kütüphane koleksiyonunda yer alan fiziksel ve dijital kaynaklar (kitaplar, dergiler, makaleler, veri</w:t>
            </w:r>
            <w:r w:rsidR="008628CC" w:rsidRPr="00F3578C">
              <w:rPr>
                <w:rFonts w:ascii="Times New Roman" w:hAnsi="Times New Roman" w:cs="Times New Roman"/>
                <w:sz w:val="24"/>
                <w:szCs w:val="24"/>
              </w:rPr>
              <w:t xml:space="preserve"> </w:t>
            </w:r>
            <w:r w:rsidRPr="00F3578C">
              <w:rPr>
                <w:rFonts w:ascii="Times New Roman" w:hAnsi="Times New Roman" w:cs="Times New Roman"/>
                <w:sz w:val="24"/>
                <w:szCs w:val="24"/>
              </w:rPr>
              <w:t>tabanları, dijital materyaller, e-kitaplar vb.).</w:t>
            </w:r>
          </w:p>
          <w:p w:rsidR="00221AFC" w:rsidRPr="00F3578C" w:rsidRDefault="00221AFC" w:rsidP="00F3578C">
            <w:pPr>
              <w:pStyle w:val="ListeParagraf"/>
              <w:numPr>
                <w:ilvl w:val="0"/>
                <w:numId w:val="104"/>
              </w:numPr>
              <w:spacing w:after="0" w:line="276" w:lineRule="auto"/>
              <w:ind w:left="361" w:hanging="284"/>
              <w:rPr>
                <w:rFonts w:ascii="Times New Roman" w:hAnsi="Times New Roman" w:cs="Times New Roman"/>
                <w:sz w:val="24"/>
                <w:szCs w:val="24"/>
              </w:rPr>
            </w:pPr>
            <w:r w:rsidRPr="00F3578C">
              <w:rPr>
                <w:rFonts w:ascii="Times New Roman" w:hAnsi="Times New Roman" w:cs="Times New Roman"/>
                <w:b/>
                <w:bCs/>
                <w:sz w:val="24"/>
                <w:szCs w:val="24"/>
              </w:rPr>
              <w:t>Kütüphane Bütçesi</w:t>
            </w:r>
            <w:r w:rsidR="008628CC" w:rsidRPr="00F3578C">
              <w:rPr>
                <w:rFonts w:ascii="Times New Roman" w:hAnsi="Times New Roman" w:cs="Times New Roman"/>
                <w:b/>
                <w:bCs/>
                <w:sz w:val="24"/>
                <w:szCs w:val="24"/>
              </w:rPr>
              <w:t xml:space="preserve">: </w:t>
            </w:r>
            <w:r w:rsidRPr="00F3578C">
              <w:rPr>
                <w:rFonts w:ascii="Times New Roman" w:hAnsi="Times New Roman" w:cs="Times New Roman"/>
                <w:sz w:val="24"/>
                <w:szCs w:val="24"/>
              </w:rPr>
              <w:t>Kütüphane ve dokümantasyon hizmetlerini sürdürebilmek için ayrılan finansal kaynak.</w:t>
            </w:r>
          </w:p>
          <w:p w:rsidR="00221AFC" w:rsidRPr="00F3578C" w:rsidRDefault="00221AFC" w:rsidP="00F3578C">
            <w:pPr>
              <w:pStyle w:val="ListeParagraf"/>
              <w:numPr>
                <w:ilvl w:val="0"/>
                <w:numId w:val="104"/>
              </w:numPr>
              <w:spacing w:after="0" w:line="276" w:lineRule="auto"/>
              <w:ind w:left="361" w:hanging="284"/>
              <w:rPr>
                <w:rFonts w:ascii="Times New Roman" w:hAnsi="Times New Roman" w:cs="Times New Roman"/>
                <w:sz w:val="24"/>
                <w:szCs w:val="24"/>
              </w:rPr>
            </w:pPr>
            <w:r w:rsidRPr="00F3578C">
              <w:rPr>
                <w:rFonts w:ascii="Times New Roman" w:hAnsi="Times New Roman" w:cs="Times New Roman"/>
                <w:b/>
                <w:bCs/>
                <w:sz w:val="24"/>
                <w:szCs w:val="24"/>
              </w:rPr>
              <w:t>Kütüphane Personeli</w:t>
            </w:r>
            <w:r w:rsidR="008628CC" w:rsidRPr="00F3578C">
              <w:rPr>
                <w:rFonts w:ascii="Times New Roman" w:hAnsi="Times New Roman" w:cs="Times New Roman"/>
                <w:b/>
                <w:bCs/>
                <w:sz w:val="24"/>
                <w:szCs w:val="24"/>
              </w:rPr>
              <w:t xml:space="preserve">: </w:t>
            </w:r>
            <w:r w:rsidRPr="00F3578C">
              <w:rPr>
                <w:rFonts w:ascii="Times New Roman" w:hAnsi="Times New Roman" w:cs="Times New Roman"/>
                <w:sz w:val="24"/>
                <w:szCs w:val="24"/>
              </w:rPr>
              <w:t>Kütüphane hizmetlerini yürüten profesyonel personel (</w:t>
            </w:r>
            <w:r w:rsidR="008628CC" w:rsidRPr="00F3578C">
              <w:rPr>
                <w:rFonts w:ascii="Times New Roman" w:hAnsi="Times New Roman" w:cs="Times New Roman"/>
                <w:sz w:val="24"/>
                <w:szCs w:val="24"/>
              </w:rPr>
              <w:t>kütüphaneciler</w:t>
            </w:r>
            <w:r w:rsidRPr="00F3578C">
              <w:rPr>
                <w:rFonts w:ascii="Times New Roman" w:hAnsi="Times New Roman" w:cs="Times New Roman"/>
                <w:sz w:val="24"/>
                <w:szCs w:val="24"/>
              </w:rPr>
              <w:t>, teknisyenler, destek personeli vb.).</w:t>
            </w:r>
          </w:p>
          <w:p w:rsidR="00221AFC" w:rsidRPr="00F3578C" w:rsidRDefault="00221AFC" w:rsidP="00F3578C">
            <w:pPr>
              <w:pStyle w:val="ListeParagraf"/>
              <w:numPr>
                <w:ilvl w:val="0"/>
                <w:numId w:val="104"/>
              </w:numPr>
              <w:spacing w:after="0" w:line="276" w:lineRule="auto"/>
              <w:ind w:left="361" w:hanging="284"/>
              <w:rPr>
                <w:rFonts w:ascii="Times New Roman" w:hAnsi="Times New Roman" w:cs="Times New Roman"/>
                <w:sz w:val="24"/>
                <w:szCs w:val="24"/>
              </w:rPr>
            </w:pPr>
            <w:r w:rsidRPr="00F3578C">
              <w:rPr>
                <w:rFonts w:ascii="Times New Roman" w:hAnsi="Times New Roman" w:cs="Times New Roman"/>
                <w:b/>
                <w:bCs/>
                <w:sz w:val="24"/>
                <w:szCs w:val="24"/>
              </w:rPr>
              <w:t>Dijital Altyapı ve Teknolojik Ekipmanlar</w:t>
            </w:r>
            <w:r w:rsidR="008628CC" w:rsidRPr="00F3578C">
              <w:rPr>
                <w:rFonts w:ascii="Times New Roman" w:hAnsi="Times New Roman" w:cs="Times New Roman"/>
                <w:b/>
                <w:bCs/>
                <w:sz w:val="24"/>
                <w:szCs w:val="24"/>
              </w:rPr>
              <w:t xml:space="preserve">: </w:t>
            </w:r>
            <w:r w:rsidRPr="00F3578C">
              <w:rPr>
                <w:rFonts w:ascii="Times New Roman" w:hAnsi="Times New Roman" w:cs="Times New Roman"/>
                <w:sz w:val="24"/>
                <w:szCs w:val="24"/>
              </w:rPr>
              <w:t>Kütüphanenin dijital kaynakları ve hizmetlerini sunabilmesi için gerekli olan teknoloji altyapısı.</w:t>
            </w:r>
          </w:p>
          <w:p w:rsidR="00221AFC" w:rsidRPr="00F3578C" w:rsidRDefault="00221AFC" w:rsidP="00F3578C">
            <w:pPr>
              <w:pStyle w:val="ListeParagraf"/>
              <w:numPr>
                <w:ilvl w:val="0"/>
                <w:numId w:val="104"/>
              </w:numPr>
              <w:spacing w:after="0" w:line="276" w:lineRule="auto"/>
              <w:ind w:left="361" w:hanging="284"/>
              <w:rPr>
                <w:rFonts w:ascii="Times New Roman" w:hAnsi="Times New Roman" w:cs="Times New Roman"/>
                <w:sz w:val="24"/>
                <w:szCs w:val="24"/>
              </w:rPr>
            </w:pPr>
            <w:r w:rsidRPr="00F3578C">
              <w:rPr>
                <w:rFonts w:ascii="Times New Roman" w:hAnsi="Times New Roman" w:cs="Times New Roman"/>
                <w:b/>
                <w:bCs/>
                <w:sz w:val="24"/>
                <w:szCs w:val="24"/>
              </w:rPr>
              <w:t>Kütüphane Politikaları ve Yönergeler</w:t>
            </w:r>
            <w:r w:rsidR="00F3578C" w:rsidRPr="00F3578C">
              <w:rPr>
                <w:rFonts w:ascii="Times New Roman" w:hAnsi="Times New Roman" w:cs="Times New Roman"/>
                <w:b/>
                <w:bCs/>
                <w:sz w:val="24"/>
                <w:szCs w:val="24"/>
              </w:rPr>
              <w:t xml:space="preserve">: </w:t>
            </w:r>
            <w:r w:rsidRPr="00F3578C">
              <w:rPr>
                <w:rFonts w:ascii="Times New Roman" w:hAnsi="Times New Roman" w:cs="Times New Roman"/>
                <w:sz w:val="24"/>
                <w:szCs w:val="24"/>
              </w:rPr>
              <w:t>Kütüphane ve dokümantasyon hizmetlerinin nasıl yönetileceğine dair oluşturulan yazılı politikalar, prosedürler ve yönergeler.</w:t>
            </w:r>
          </w:p>
          <w:p w:rsidR="00221AFC" w:rsidRPr="00F3578C" w:rsidRDefault="00221AFC" w:rsidP="00F3578C">
            <w:pPr>
              <w:pStyle w:val="ListeParagraf"/>
              <w:numPr>
                <w:ilvl w:val="0"/>
                <w:numId w:val="104"/>
              </w:numPr>
              <w:spacing w:after="0" w:line="276" w:lineRule="auto"/>
              <w:ind w:left="361" w:hanging="284"/>
              <w:rPr>
                <w:rFonts w:ascii="Times New Roman" w:hAnsi="Times New Roman" w:cs="Times New Roman"/>
                <w:sz w:val="24"/>
                <w:szCs w:val="24"/>
              </w:rPr>
            </w:pPr>
            <w:r w:rsidRPr="00F3578C">
              <w:rPr>
                <w:rFonts w:ascii="Times New Roman" w:hAnsi="Times New Roman" w:cs="Times New Roman"/>
                <w:b/>
                <w:bCs/>
                <w:sz w:val="24"/>
                <w:szCs w:val="24"/>
              </w:rPr>
              <w:t>Kullanıcı Talepleri ve Geri Bildirimler</w:t>
            </w:r>
            <w:r w:rsidR="00F3578C" w:rsidRPr="00F3578C">
              <w:rPr>
                <w:rFonts w:ascii="Times New Roman" w:hAnsi="Times New Roman" w:cs="Times New Roman"/>
                <w:b/>
                <w:bCs/>
                <w:sz w:val="24"/>
                <w:szCs w:val="24"/>
              </w:rPr>
              <w:t xml:space="preserve">: </w:t>
            </w:r>
            <w:r w:rsidRPr="00F3578C">
              <w:rPr>
                <w:rFonts w:ascii="Times New Roman" w:hAnsi="Times New Roman" w:cs="Times New Roman"/>
                <w:sz w:val="24"/>
                <w:szCs w:val="24"/>
              </w:rPr>
              <w:t>Kütüphane kullanıcılarının ihtiyaçları, istekleri ve geri bildirimleri, hizmetlerin yönlendirilmesi için önemli girdilerdir.</w:t>
            </w:r>
          </w:p>
          <w:p w:rsidR="00221AFC" w:rsidRPr="00F3578C" w:rsidRDefault="00221AFC" w:rsidP="00F3578C">
            <w:pPr>
              <w:pStyle w:val="ListeParagraf"/>
              <w:numPr>
                <w:ilvl w:val="0"/>
                <w:numId w:val="104"/>
              </w:numPr>
              <w:spacing w:after="0" w:line="276" w:lineRule="auto"/>
              <w:ind w:left="361" w:hanging="284"/>
              <w:rPr>
                <w:rFonts w:ascii="Times New Roman" w:hAnsi="Times New Roman" w:cs="Times New Roman"/>
                <w:sz w:val="24"/>
                <w:szCs w:val="24"/>
              </w:rPr>
            </w:pPr>
            <w:r w:rsidRPr="00F3578C">
              <w:rPr>
                <w:rFonts w:ascii="Times New Roman" w:hAnsi="Times New Roman" w:cs="Times New Roman"/>
                <w:b/>
                <w:bCs/>
                <w:sz w:val="24"/>
                <w:szCs w:val="24"/>
              </w:rPr>
              <w:t>Eğitim ve Seminer Verileri</w:t>
            </w:r>
            <w:r w:rsidR="00F3578C" w:rsidRPr="00F3578C">
              <w:rPr>
                <w:rFonts w:ascii="Times New Roman" w:hAnsi="Times New Roman" w:cs="Times New Roman"/>
                <w:b/>
                <w:bCs/>
                <w:sz w:val="24"/>
                <w:szCs w:val="24"/>
              </w:rPr>
              <w:t xml:space="preserve">: </w:t>
            </w:r>
            <w:r w:rsidRPr="00F3578C">
              <w:rPr>
                <w:rFonts w:ascii="Times New Roman" w:hAnsi="Times New Roman" w:cs="Times New Roman"/>
                <w:sz w:val="24"/>
                <w:szCs w:val="24"/>
              </w:rPr>
              <w:t>Kütüphane tarafından sunulan eğitim ve seminerlere katılım oranları, içerikler ve materyaller.</w:t>
            </w:r>
          </w:p>
          <w:p w:rsidR="00221AFC" w:rsidRPr="00F3578C" w:rsidRDefault="00221AFC" w:rsidP="00F3578C">
            <w:pPr>
              <w:pStyle w:val="ListeParagraf"/>
              <w:numPr>
                <w:ilvl w:val="0"/>
                <w:numId w:val="104"/>
              </w:numPr>
              <w:spacing w:after="0" w:line="276" w:lineRule="auto"/>
              <w:ind w:left="361" w:hanging="284"/>
              <w:rPr>
                <w:rFonts w:ascii="Times New Roman" w:hAnsi="Times New Roman" w:cs="Times New Roman"/>
                <w:sz w:val="24"/>
                <w:szCs w:val="24"/>
              </w:rPr>
            </w:pPr>
            <w:r w:rsidRPr="00F3578C">
              <w:rPr>
                <w:rFonts w:ascii="Times New Roman" w:hAnsi="Times New Roman" w:cs="Times New Roman"/>
                <w:b/>
                <w:bCs/>
                <w:sz w:val="24"/>
                <w:szCs w:val="24"/>
              </w:rPr>
              <w:t>Yasal Düzenlemeler ve Standartlar</w:t>
            </w:r>
            <w:r w:rsidR="00F3578C" w:rsidRPr="00F3578C">
              <w:rPr>
                <w:rFonts w:ascii="Times New Roman" w:hAnsi="Times New Roman" w:cs="Times New Roman"/>
                <w:b/>
                <w:bCs/>
                <w:sz w:val="24"/>
                <w:szCs w:val="24"/>
              </w:rPr>
              <w:t xml:space="preserve">: </w:t>
            </w:r>
            <w:r w:rsidRPr="00F3578C">
              <w:rPr>
                <w:rFonts w:ascii="Times New Roman" w:hAnsi="Times New Roman" w:cs="Times New Roman"/>
                <w:sz w:val="24"/>
                <w:szCs w:val="24"/>
              </w:rPr>
              <w:t>Kütüphane hizmetlerinin yasal çerçeveye uygun olmasını sağlayan düzenlemeler, kanunlar ve endüstri standartları.</w:t>
            </w:r>
          </w:p>
          <w:p w:rsidR="00221AFC" w:rsidRPr="00F3578C" w:rsidRDefault="00221AFC" w:rsidP="00F3578C">
            <w:pPr>
              <w:pStyle w:val="ListeParagraf"/>
              <w:numPr>
                <w:ilvl w:val="0"/>
                <w:numId w:val="104"/>
              </w:numPr>
              <w:spacing w:after="0" w:line="276" w:lineRule="auto"/>
              <w:ind w:left="361" w:hanging="284"/>
              <w:rPr>
                <w:rFonts w:ascii="Times New Roman" w:hAnsi="Times New Roman" w:cs="Times New Roman"/>
                <w:sz w:val="24"/>
                <w:szCs w:val="24"/>
              </w:rPr>
            </w:pPr>
            <w:r w:rsidRPr="00F3578C">
              <w:rPr>
                <w:rFonts w:ascii="Times New Roman" w:hAnsi="Times New Roman" w:cs="Times New Roman"/>
                <w:b/>
                <w:bCs/>
                <w:sz w:val="24"/>
                <w:szCs w:val="24"/>
              </w:rPr>
              <w:lastRenderedPageBreak/>
              <w:t>Kütüphane İstatistik Verileri</w:t>
            </w:r>
            <w:r w:rsidR="00F3578C" w:rsidRPr="00F3578C">
              <w:rPr>
                <w:rFonts w:ascii="Times New Roman" w:hAnsi="Times New Roman" w:cs="Times New Roman"/>
                <w:b/>
                <w:bCs/>
                <w:sz w:val="24"/>
                <w:szCs w:val="24"/>
              </w:rPr>
              <w:t xml:space="preserve">: </w:t>
            </w:r>
            <w:r w:rsidRPr="00F3578C">
              <w:rPr>
                <w:rFonts w:ascii="Times New Roman" w:hAnsi="Times New Roman" w:cs="Times New Roman"/>
                <w:sz w:val="24"/>
                <w:szCs w:val="24"/>
              </w:rPr>
              <w:t>Kütüphane hizmetlerine ilişkin veri ve istatistikler, sürecin iyileştirilmesi ve hedef belirleme açısından önemli girdilerdir.</w:t>
            </w:r>
          </w:p>
          <w:p w:rsidR="00221AFC" w:rsidRPr="00F3578C" w:rsidRDefault="00221AFC" w:rsidP="00F3578C">
            <w:pPr>
              <w:pStyle w:val="ListeParagraf"/>
              <w:numPr>
                <w:ilvl w:val="0"/>
                <w:numId w:val="104"/>
              </w:numPr>
              <w:spacing w:after="0" w:line="276" w:lineRule="auto"/>
              <w:ind w:left="502" w:hanging="425"/>
              <w:rPr>
                <w:rFonts w:ascii="Times New Roman" w:hAnsi="Times New Roman" w:cs="Times New Roman"/>
                <w:sz w:val="24"/>
                <w:szCs w:val="24"/>
              </w:rPr>
            </w:pPr>
            <w:r w:rsidRPr="00F3578C">
              <w:rPr>
                <w:rFonts w:ascii="Times New Roman" w:hAnsi="Times New Roman" w:cs="Times New Roman"/>
                <w:b/>
                <w:bCs/>
                <w:sz w:val="24"/>
                <w:szCs w:val="24"/>
              </w:rPr>
              <w:t xml:space="preserve">Fiziksel </w:t>
            </w:r>
            <w:r w:rsidR="00666CA0" w:rsidRPr="00F3578C">
              <w:rPr>
                <w:rFonts w:ascii="Times New Roman" w:hAnsi="Times New Roman" w:cs="Times New Roman"/>
                <w:b/>
                <w:bCs/>
                <w:sz w:val="24"/>
                <w:szCs w:val="24"/>
              </w:rPr>
              <w:t>Mekân</w:t>
            </w:r>
            <w:r w:rsidRPr="00F3578C">
              <w:rPr>
                <w:rFonts w:ascii="Times New Roman" w:hAnsi="Times New Roman" w:cs="Times New Roman"/>
                <w:b/>
                <w:bCs/>
                <w:sz w:val="24"/>
                <w:szCs w:val="24"/>
              </w:rPr>
              <w:t xml:space="preserve"> ve Donanım</w:t>
            </w:r>
            <w:r w:rsidR="00F3578C" w:rsidRPr="00F3578C">
              <w:rPr>
                <w:rFonts w:ascii="Times New Roman" w:hAnsi="Times New Roman" w:cs="Times New Roman"/>
                <w:b/>
                <w:bCs/>
                <w:sz w:val="24"/>
                <w:szCs w:val="24"/>
              </w:rPr>
              <w:t xml:space="preserve">: </w:t>
            </w:r>
            <w:r w:rsidRPr="00F3578C">
              <w:rPr>
                <w:rFonts w:ascii="Times New Roman" w:hAnsi="Times New Roman" w:cs="Times New Roman"/>
                <w:sz w:val="24"/>
                <w:szCs w:val="24"/>
              </w:rPr>
              <w:t>Kütüphane hizmetlerinin sunulabilmesi için gerekli olan fiziksel alan ve donanımlar.</w:t>
            </w:r>
          </w:p>
          <w:p w:rsidR="00221AFC" w:rsidRPr="00F3578C" w:rsidRDefault="00221AFC" w:rsidP="00F3578C">
            <w:pPr>
              <w:pStyle w:val="ListeParagraf"/>
              <w:numPr>
                <w:ilvl w:val="0"/>
                <w:numId w:val="104"/>
              </w:numPr>
              <w:spacing w:after="0" w:line="276" w:lineRule="auto"/>
              <w:ind w:left="502" w:hanging="425"/>
              <w:rPr>
                <w:rFonts w:ascii="Times New Roman" w:hAnsi="Times New Roman" w:cs="Times New Roman"/>
                <w:sz w:val="24"/>
                <w:szCs w:val="24"/>
              </w:rPr>
            </w:pPr>
            <w:r w:rsidRPr="00F3578C">
              <w:rPr>
                <w:rFonts w:ascii="Times New Roman" w:hAnsi="Times New Roman" w:cs="Times New Roman"/>
                <w:b/>
                <w:bCs/>
                <w:sz w:val="24"/>
                <w:szCs w:val="24"/>
              </w:rPr>
              <w:t>Araştırma ve İhtiyaç Analizleri</w:t>
            </w:r>
            <w:r w:rsidR="00F3578C" w:rsidRPr="00F3578C">
              <w:rPr>
                <w:rFonts w:ascii="Times New Roman" w:hAnsi="Times New Roman" w:cs="Times New Roman"/>
                <w:b/>
                <w:bCs/>
                <w:sz w:val="24"/>
                <w:szCs w:val="24"/>
              </w:rPr>
              <w:t xml:space="preserve">: </w:t>
            </w:r>
            <w:r w:rsidRPr="00F3578C">
              <w:rPr>
                <w:rFonts w:ascii="Times New Roman" w:hAnsi="Times New Roman" w:cs="Times New Roman"/>
                <w:sz w:val="24"/>
                <w:szCs w:val="24"/>
              </w:rPr>
              <w:t>Kütüphane hizmetlerinin güncel ihtiyaçları karşılayacak şekilde tasarlanabilmesi için yapılan araştırma ve analizler.</w:t>
            </w:r>
          </w:p>
          <w:p w:rsidR="00DD2C16" w:rsidRPr="00F3578C" w:rsidRDefault="00221AFC" w:rsidP="00F3578C">
            <w:pPr>
              <w:pStyle w:val="ListeParagraf"/>
              <w:numPr>
                <w:ilvl w:val="0"/>
                <w:numId w:val="104"/>
              </w:numPr>
              <w:spacing w:after="0" w:line="276" w:lineRule="auto"/>
              <w:ind w:left="502" w:hanging="425"/>
              <w:rPr>
                <w:rFonts w:ascii="Times New Roman" w:hAnsi="Times New Roman" w:cs="Times New Roman"/>
                <w:sz w:val="24"/>
                <w:szCs w:val="24"/>
              </w:rPr>
            </w:pPr>
            <w:r w:rsidRPr="00F3578C">
              <w:rPr>
                <w:rFonts w:ascii="Times New Roman" w:hAnsi="Times New Roman" w:cs="Times New Roman"/>
                <w:b/>
                <w:bCs/>
                <w:sz w:val="24"/>
                <w:szCs w:val="24"/>
              </w:rPr>
              <w:t>İçerik Sağlayıcılar ve Tedarikçiler</w:t>
            </w:r>
            <w:r w:rsidR="00F3578C" w:rsidRPr="00F3578C">
              <w:rPr>
                <w:rFonts w:ascii="Times New Roman" w:hAnsi="Times New Roman" w:cs="Times New Roman"/>
                <w:b/>
                <w:bCs/>
                <w:sz w:val="24"/>
                <w:szCs w:val="24"/>
              </w:rPr>
              <w:t xml:space="preserve">: </w:t>
            </w:r>
            <w:r w:rsidRPr="00F3578C">
              <w:rPr>
                <w:rFonts w:ascii="Times New Roman" w:hAnsi="Times New Roman" w:cs="Times New Roman"/>
                <w:sz w:val="24"/>
                <w:szCs w:val="24"/>
              </w:rPr>
              <w:t>Kütüphanenin dijital ve fiziksel kaynaklarını temin ettiği içeri</w:t>
            </w:r>
            <w:r w:rsidR="00F3578C" w:rsidRPr="00F3578C">
              <w:rPr>
                <w:rFonts w:ascii="Times New Roman" w:hAnsi="Times New Roman" w:cs="Times New Roman"/>
                <w:sz w:val="24"/>
                <w:szCs w:val="24"/>
              </w:rPr>
              <w:t>k sağlayıcılar ve tedarikçiler.</w:t>
            </w:r>
          </w:p>
        </w:tc>
        <w:tc>
          <w:tcPr>
            <w:tcW w:w="7371" w:type="dxa"/>
          </w:tcPr>
          <w:p w:rsidR="00611BBC" w:rsidRPr="003129B8" w:rsidRDefault="00611BBC" w:rsidP="00561891">
            <w:pPr>
              <w:pStyle w:val="ListeParagraf"/>
              <w:numPr>
                <w:ilvl w:val="0"/>
                <w:numId w:val="105"/>
              </w:numPr>
              <w:spacing w:after="0" w:line="276" w:lineRule="auto"/>
              <w:ind w:left="502" w:hanging="425"/>
              <w:rPr>
                <w:rFonts w:ascii="Times New Roman" w:hAnsi="Times New Roman" w:cs="Times New Roman"/>
                <w:sz w:val="24"/>
                <w:szCs w:val="24"/>
              </w:rPr>
            </w:pPr>
            <w:r w:rsidRPr="003129B8">
              <w:rPr>
                <w:rFonts w:ascii="Times New Roman" w:hAnsi="Times New Roman" w:cs="Times New Roman"/>
                <w:b/>
                <w:bCs/>
                <w:sz w:val="24"/>
                <w:szCs w:val="24"/>
              </w:rPr>
              <w:lastRenderedPageBreak/>
              <w:t>Kullanıcı Memnuniyeti</w:t>
            </w:r>
            <w:r w:rsidR="00C058E7" w:rsidRPr="003129B8">
              <w:rPr>
                <w:rFonts w:ascii="Times New Roman" w:hAnsi="Times New Roman" w:cs="Times New Roman"/>
                <w:b/>
                <w:bCs/>
                <w:sz w:val="24"/>
                <w:szCs w:val="24"/>
              </w:rPr>
              <w:t xml:space="preserve">: </w:t>
            </w:r>
            <w:r w:rsidRPr="003129B8">
              <w:rPr>
                <w:rFonts w:ascii="Times New Roman" w:hAnsi="Times New Roman" w:cs="Times New Roman"/>
                <w:sz w:val="24"/>
                <w:szCs w:val="24"/>
              </w:rPr>
              <w:t>Kütüphane hizmetlerinden yararlanan kullanıcıların genel memnuniyet düzeyinin artması.</w:t>
            </w:r>
          </w:p>
          <w:p w:rsidR="00611BBC" w:rsidRPr="003129B8" w:rsidRDefault="00611BBC" w:rsidP="00561891">
            <w:pPr>
              <w:pStyle w:val="ListeParagraf"/>
              <w:numPr>
                <w:ilvl w:val="0"/>
                <w:numId w:val="105"/>
              </w:numPr>
              <w:spacing w:after="0" w:line="276" w:lineRule="auto"/>
              <w:ind w:left="502" w:hanging="425"/>
              <w:rPr>
                <w:rFonts w:ascii="Times New Roman" w:hAnsi="Times New Roman" w:cs="Times New Roman"/>
                <w:sz w:val="24"/>
                <w:szCs w:val="24"/>
              </w:rPr>
            </w:pPr>
            <w:r w:rsidRPr="003129B8">
              <w:rPr>
                <w:rFonts w:ascii="Times New Roman" w:hAnsi="Times New Roman" w:cs="Times New Roman"/>
                <w:b/>
                <w:bCs/>
                <w:sz w:val="24"/>
                <w:szCs w:val="24"/>
              </w:rPr>
              <w:t>Güncel ve Zenginleştirilmiş Kaynak Koleksiyonu</w:t>
            </w:r>
            <w:r w:rsidR="00C058E7" w:rsidRPr="003129B8">
              <w:rPr>
                <w:rFonts w:ascii="Times New Roman" w:hAnsi="Times New Roman" w:cs="Times New Roman"/>
                <w:b/>
                <w:bCs/>
                <w:sz w:val="24"/>
                <w:szCs w:val="24"/>
              </w:rPr>
              <w:t xml:space="preserve">: </w:t>
            </w:r>
            <w:r w:rsidRPr="003129B8">
              <w:rPr>
                <w:rFonts w:ascii="Times New Roman" w:hAnsi="Times New Roman" w:cs="Times New Roman"/>
                <w:sz w:val="24"/>
                <w:szCs w:val="24"/>
              </w:rPr>
              <w:t>Kullanıcı ihtiyaçlarına göre güncellenmiş ve çeşitlendirilmiş fiziksel ve dijital kaynak koleksiyonu.</w:t>
            </w:r>
          </w:p>
          <w:p w:rsidR="00611BBC" w:rsidRPr="003129B8" w:rsidRDefault="00611BBC" w:rsidP="00561891">
            <w:pPr>
              <w:pStyle w:val="ListeParagraf"/>
              <w:numPr>
                <w:ilvl w:val="0"/>
                <w:numId w:val="105"/>
              </w:numPr>
              <w:spacing w:after="0" w:line="276" w:lineRule="auto"/>
              <w:ind w:left="502" w:hanging="425"/>
              <w:rPr>
                <w:rFonts w:ascii="Times New Roman" w:hAnsi="Times New Roman" w:cs="Times New Roman"/>
                <w:sz w:val="24"/>
                <w:szCs w:val="24"/>
              </w:rPr>
            </w:pPr>
            <w:r w:rsidRPr="003129B8">
              <w:rPr>
                <w:rFonts w:ascii="Times New Roman" w:hAnsi="Times New Roman" w:cs="Times New Roman"/>
                <w:b/>
                <w:bCs/>
                <w:sz w:val="24"/>
                <w:szCs w:val="24"/>
              </w:rPr>
              <w:t>Erişilebilir Dijital İçerik</w:t>
            </w:r>
            <w:r w:rsidR="00C058E7" w:rsidRPr="003129B8">
              <w:rPr>
                <w:rFonts w:ascii="Times New Roman" w:hAnsi="Times New Roman" w:cs="Times New Roman"/>
                <w:b/>
                <w:bCs/>
                <w:sz w:val="24"/>
                <w:szCs w:val="24"/>
              </w:rPr>
              <w:t xml:space="preserve">: </w:t>
            </w:r>
            <w:r w:rsidRPr="003129B8">
              <w:rPr>
                <w:rFonts w:ascii="Times New Roman" w:hAnsi="Times New Roman" w:cs="Times New Roman"/>
                <w:sz w:val="24"/>
                <w:szCs w:val="24"/>
              </w:rPr>
              <w:t>Dijital kaynaklara hızlı ve kolay erişim imkânı sunulması.</w:t>
            </w:r>
          </w:p>
          <w:p w:rsidR="00611BBC" w:rsidRPr="003129B8" w:rsidRDefault="00611BBC" w:rsidP="00561891">
            <w:pPr>
              <w:pStyle w:val="ListeParagraf"/>
              <w:numPr>
                <w:ilvl w:val="0"/>
                <w:numId w:val="105"/>
              </w:numPr>
              <w:spacing w:after="0" w:line="276" w:lineRule="auto"/>
              <w:ind w:left="502" w:hanging="425"/>
              <w:rPr>
                <w:rFonts w:ascii="Times New Roman" w:hAnsi="Times New Roman" w:cs="Times New Roman"/>
                <w:sz w:val="24"/>
                <w:szCs w:val="24"/>
              </w:rPr>
            </w:pPr>
            <w:r w:rsidRPr="003129B8">
              <w:rPr>
                <w:rFonts w:ascii="Times New Roman" w:hAnsi="Times New Roman" w:cs="Times New Roman"/>
                <w:b/>
                <w:bCs/>
                <w:sz w:val="24"/>
                <w:szCs w:val="24"/>
              </w:rPr>
              <w:t>Artan Kullanıcı Sayısı ve Katılım</w:t>
            </w:r>
            <w:r w:rsidR="00C058E7" w:rsidRPr="003129B8">
              <w:rPr>
                <w:rFonts w:ascii="Times New Roman" w:hAnsi="Times New Roman" w:cs="Times New Roman"/>
                <w:b/>
                <w:bCs/>
                <w:sz w:val="24"/>
                <w:szCs w:val="24"/>
              </w:rPr>
              <w:t xml:space="preserve">: </w:t>
            </w:r>
            <w:r w:rsidRPr="003129B8">
              <w:rPr>
                <w:rFonts w:ascii="Times New Roman" w:hAnsi="Times New Roman" w:cs="Times New Roman"/>
                <w:sz w:val="24"/>
                <w:szCs w:val="24"/>
              </w:rPr>
              <w:t>Kütüphane hizmetlerinden yararlanan kullanıcı sayısının artması, özellikle dijital hizmetlerin daha fazla kullanıcıya ulaşması.</w:t>
            </w:r>
          </w:p>
          <w:p w:rsidR="00611BBC" w:rsidRPr="003129B8" w:rsidRDefault="00611BBC" w:rsidP="00561891">
            <w:pPr>
              <w:pStyle w:val="ListeParagraf"/>
              <w:numPr>
                <w:ilvl w:val="0"/>
                <w:numId w:val="105"/>
              </w:numPr>
              <w:spacing w:after="0" w:line="276" w:lineRule="auto"/>
              <w:ind w:left="502" w:hanging="425"/>
              <w:rPr>
                <w:rFonts w:ascii="Times New Roman" w:hAnsi="Times New Roman" w:cs="Times New Roman"/>
                <w:sz w:val="24"/>
                <w:szCs w:val="24"/>
              </w:rPr>
            </w:pPr>
            <w:r w:rsidRPr="003129B8">
              <w:rPr>
                <w:rFonts w:ascii="Times New Roman" w:hAnsi="Times New Roman" w:cs="Times New Roman"/>
                <w:b/>
                <w:bCs/>
                <w:sz w:val="24"/>
                <w:szCs w:val="24"/>
              </w:rPr>
              <w:t>Kütüphane Hizmetlerinin Sürekliliği</w:t>
            </w:r>
            <w:r w:rsidR="00C058E7" w:rsidRPr="003129B8">
              <w:rPr>
                <w:rFonts w:ascii="Times New Roman" w:hAnsi="Times New Roman" w:cs="Times New Roman"/>
                <w:b/>
                <w:bCs/>
                <w:sz w:val="24"/>
                <w:szCs w:val="24"/>
              </w:rPr>
              <w:t xml:space="preserve">: </w:t>
            </w:r>
            <w:r w:rsidRPr="003129B8">
              <w:rPr>
                <w:rFonts w:ascii="Times New Roman" w:hAnsi="Times New Roman" w:cs="Times New Roman"/>
                <w:sz w:val="24"/>
                <w:szCs w:val="24"/>
              </w:rPr>
              <w:t>Kütüphane ve dokümantasyon hizmetlerinin kesintisiz ve sürekli olarak sağlanması.</w:t>
            </w:r>
          </w:p>
          <w:p w:rsidR="00611BBC" w:rsidRPr="003129B8" w:rsidRDefault="00611BBC" w:rsidP="00561891">
            <w:pPr>
              <w:pStyle w:val="ListeParagraf"/>
              <w:numPr>
                <w:ilvl w:val="0"/>
                <w:numId w:val="105"/>
              </w:numPr>
              <w:spacing w:after="0" w:line="276" w:lineRule="auto"/>
              <w:ind w:left="502" w:hanging="425"/>
              <w:rPr>
                <w:rFonts w:ascii="Times New Roman" w:hAnsi="Times New Roman" w:cs="Times New Roman"/>
                <w:sz w:val="24"/>
                <w:szCs w:val="24"/>
              </w:rPr>
            </w:pPr>
            <w:r w:rsidRPr="003129B8">
              <w:rPr>
                <w:rFonts w:ascii="Times New Roman" w:hAnsi="Times New Roman" w:cs="Times New Roman"/>
                <w:b/>
                <w:bCs/>
                <w:sz w:val="24"/>
                <w:szCs w:val="24"/>
              </w:rPr>
              <w:t>Yüksek Kullanıcı İhtiyaçlarının Karşılanması</w:t>
            </w:r>
            <w:r w:rsidR="00C058E7" w:rsidRPr="003129B8">
              <w:rPr>
                <w:rFonts w:ascii="Times New Roman" w:hAnsi="Times New Roman" w:cs="Times New Roman"/>
                <w:b/>
                <w:bCs/>
                <w:sz w:val="24"/>
                <w:szCs w:val="24"/>
              </w:rPr>
              <w:t xml:space="preserve">: </w:t>
            </w:r>
            <w:r w:rsidRPr="003129B8">
              <w:rPr>
                <w:rFonts w:ascii="Times New Roman" w:hAnsi="Times New Roman" w:cs="Times New Roman"/>
                <w:sz w:val="24"/>
                <w:szCs w:val="24"/>
              </w:rPr>
              <w:t>Kullanıcıların taleplerine ve ihtiyaçlarına göre kütüphanenin hizmetlerini çeşitlendirmesi ve geliştirilen içeriklere yönelik geri bildirim alması.</w:t>
            </w:r>
          </w:p>
          <w:p w:rsidR="00611BBC" w:rsidRPr="003129B8" w:rsidRDefault="00611BBC" w:rsidP="00561891">
            <w:pPr>
              <w:pStyle w:val="ListeParagraf"/>
              <w:numPr>
                <w:ilvl w:val="0"/>
                <w:numId w:val="105"/>
              </w:numPr>
              <w:spacing w:after="0" w:line="276" w:lineRule="auto"/>
              <w:ind w:left="502" w:hanging="425"/>
              <w:rPr>
                <w:rFonts w:ascii="Times New Roman" w:hAnsi="Times New Roman" w:cs="Times New Roman"/>
                <w:sz w:val="24"/>
                <w:szCs w:val="24"/>
              </w:rPr>
            </w:pPr>
            <w:r w:rsidRPr="003129B8">
              <w:rPr>
                <w:rFonts w:ascii="Times New Roman" w:hAnsi="Times New Roman" w:cs="Times New Roman"/>
                <w:b/>
                <w:bCs/>
                <w:sz w:val="24"/>
                <w:szCs w:val="24"/>
              </w:rPr>
              <w:t>Yasal ve Endüstri Standartlarına Uyum</w:t>
            </w:r>
            <w:r w:rsidR="00C058E7" w:rsidRPr="003129B8">
              <w:rPr>
                <w:rFonts w:ascii="Times New Roman" w:hAnsi="Times New Roman" w:cs="Times New Roman"/>
                <w:b/>
                <w:bCs/>
                <w:sz w:val="24"/>
                <w:szCs w:val="24"/>
              </w:rPr>
              <w:t xml:space="preserve">: </w:t>
            </w:r>
            <w:r w:rsidRPr="003129B8">
              <w:rPr>
                <w:rFonts w:ascii="Times New Roman" w:hAnsi="Times New Roman" w:cs="Times New Roman"/>
                <w:sz w:val="24"/>
                <w:szCs w:val="24"/>
              </w:rPr>
              <w:t>Kütüphanenin sunduğu hizmetlerin yasal düzenlemelere ve endüstri standartlarına uygun olarak sürdürülmesi.</w:t>
            </w:r>
          </w:p>
          <w:p w:rsidR="00611BBC" w:rsidRPr="003129B8" w:rsidRDefault="00611BBC" w:rsidP="00561891">
            <w:pPr>
              <w:pStyle w:val="ListeParagraf"/>
              <w:numPr>
                <w:ilvl w:val="0"/>
                <w:numId w:val="105"/>
              </w:numPr>
              <w:spacing w:after="0" w:line="276" w:lineRule="auto"/>
              <w:ind w:left="502" w:hanging="425"/>
              <w:rPr>
                <w:rFonts w:ascii="Times New Roman" w:hAnsi="Times New Roman" w:cs="Times New Roman"/>
                <w:sz w:val="24"/>
                <w:szCs w:val="24"/>
              </w:rPr>
            </w:pPr>
            <w:r w:rsidRPr="003129B8">
              <w:rPr>
                <w:rFonts w:ascii="Times New Roman" w:hAnsi="Times New Roman" w:cs="Times New Roman"/>
                <w:b/>
                <w:bCs/>
                <w:sz w:val="24"/>
                <w:szCs w:val="24"/>
              </w:rPr>
              <w:t>Dijital Arşivleme ve Belge Yönetimi</w:t>
            </w:r>
            <w:r w:rsidR="005C7F76" w:rsidRPr="003129B8">
              <w:rPr>
                <w:rFonts w:ascii="Times New Roman" w:hAnsi="Times New Roman" w:cs="Times New Roman"/>
                <w:b/>
                <w:bCs/>
                <w:sz w:val="24"/>
                <w:szCs w:val="24"/>
              </w:rPr>
              <w:t xml:space="preserve">: </w:t>
            </w:r>
            <w:r w:rsidRPr="003129B8">
              <w:rPr>
                <w:rFonts w:ascii="Times New Roman" w:hAnsi="Times New Roman" w:cs="Times New Roman"/>
                <w:sz w:val="24"/>
                <w:szCs w:val="24"/>
              </w:rPr>
              <w:t>Kütüphanede bulunan dijital içeriklerin düzenli olarak arşivlenmesi ve yönetilmesi.</w:t>
            </w:r>
          </w:p>
          <w:p w:rsidR="00611BBC" w:rsidRPr="003129B8" w:rsidRDefault="00611BBC" w:rsidP="00561891">
            <w:pPr>
              <w:pStyle w:val="ListeParagraf"/>
              <w:numPr>
                <w:ilvl w:val="0"/>
                <w:numId w:val="105"/>
              </w:numPr>
              <w:spacing w:after="0" w:line="276" w:lineRule="auto"/>
              <w:ind w:left="502" w:hanging="425"/>
              <w:rPr>
                <w:rFonts w:ascii="Times New Roman" w:hAnsi="Times New Roman" w:cs="Times New Roman"/>
                <w:sz w:val="24"/>
                <w:szCs w:val="24"/>
              </w:rPr>
            </w:pPr>
            <w:r w:rsidRPr="003129B8">
              <w:rPr>
                <w:rFonts w:ascii="Times New Roman" w:hAnsi="Times New Roman" w:cs="Times New Roman"/>
                <w:b/>
                <w:bCs/>
                <w:sz w:val="24"/>
                <w:szCs w:val="24"/>
              </w:rPr>
              <w:lastRenderedPageBreak/>
              <w:t>Artan Akademik ve Araştırma Katkıları</w:t>
            </w:r>
            <w:r w:rsidR="005C7F76" w:rsidRPr="003129B8">
              <w:rPr>
                <w:rFonts w:ascii="Times New Roman" w:hAnsi="Times New Roman" w:cs="Times New Roman"/>
                <w:b/>
                <w:bCs/>
                <w:sz w:val="24"/>
                <w:szCs w:val="24"/>
              </w:rPr>
              <w:t xml:space="preserve">: </w:t>
            </w:r>
            <w:r w:rsidRPr="003129B8">
              <w:rPr>
                <w:rFonts w:ascii="Times New Roman" w:hAnsi="Times New Roman" w:cs="Times New Roman"/>
                <w:sz w:val="24"/>
                <w:szCs w:val="24"/>
              </w:rPr>
              <w:t>Kütüphanenin akademik ve araştırma faaliyetlerine olan katkısının artması, kullanıcıların araştırmalarına destek verilmesi.</w:t>
            </w:r>
          </w:p>
          <w:p w:rsidR="00611BBC" w:rsidRPr="003129B8" w:rsidRDefault="00611BBC" w:rsidP="00561891">
            <w:pPr>
              <w:pStyle w:val="ListeParagraf"/>
              <w:numPr>
                <w:ilvl w:val="0"/>
                <w:numId w:val="105"/>
              </w:numPr>
              <w:spacing w:after="0" w:line="276" w:lineRule="auto"/>
              <w:ind w:left="502" w:hanging="425"/>
              <w:rPr>
                <w:rFonts w:ascii="Times New Roman" w:hAnsi="Times New Roman" w:cs="Times New Roman"/>
                <w:sz w:val="24"/>
                <w:szCs w:val="24"/>
              </w:rPr>
            </w:pPr>
            <w:r w:rsidRPr="003129B8">
              <w:rPr>
                <w:rFonts w:ascii="Times New Roman" w:hAnsi="Times New Roman" w:cs="Times New Roman"/>
                <w:b/>
                <w:bCs/>
                <w:sz w:val="24"/>
                <w:szCs w:val="24"/>
              </w:rPr>
              <w:t>Kütüphane Çalışanlarının Eğitim ve Gelişimi</w:t>
            </w:r>
            <w:r w:rsidR="005C7F76" w:rsidRPr="003129B8">
              <w:rPr>
                <w:rFonts w:ascii="Times New Roman" w:hAnsi="Times New Roman" w:cs="Times New Roman"/>
                <w:b/>
                <w:bCs/>
                <w:sz w:val="24"/>
                <w:szCs w:val="24"/>
              </w:rPr>
              <w:t xml:space="preserve">: </w:t>
            </w:r>
            <w:r w:rsidRPr="003129B8">
              <w:rPr>
                <w:rFonts w:ascii="Times New Roman" w:hAnsi="Times New Roman" w:cs="Times New Roman"/>
                <w:sz w:val="24"/>
                <w:szCs w:val="24"/>
              </w:rPr>
              <w:t>Kütüphane çalışanlarının mesleki gelişimlerinin desteklenmesi ve sürekli eğitim almaları.</w:t>
            </w:r>
          </w:p>
          <w:p w:rsidR="00611BBC" w:rsidRPr="003129B8" w:rsidRDefault="00611BBC" w:rsidP="00561891">
            <w:pPr>
              <w:pStyle w:val="ListeParagraf"/>
              <w:numPr>
                <w:ilvl w:val="0"/>
                <w:numId w:val="105"/>
              </w:numPr>
              <w:spacing w:after="0" w:line="276" w:lineRule="auto"/>
              <w:ind w:left="502" w:hanging="425"/>
              <w:rPr>
                <w:rFonts w:ascii="Times New Roman" w:hAnsi="Times New Roman" w:cs="Times New Roman"/>
                <w:sz w:val="24"/>
                <w:szCs w:val="24"/>
              </w:rPr>
            </w:pPr>
            <w:r w:rsidRPr="003129B8">
              <w:rPr>
                <w:rFonts w:ascii="Times New Roman" w:hAnsi="Times New Roman" w:cs="Times New Roman"/>
                <w:b/>
                <w:bCs/>
                <w:sz w:val="24"/>
                <w:szCs w:val="24"/>
              </w:rPr>
              <w:t>İyileştirilmiş Hizmet Sunum Süreçleri</w:t>
            </w:r>
            <w:r w:rsidR="005C7F76" w:rsidRPr="003129B8">
              <w:rPr>
                <w:rFonts w:ascii="Times New Roman" w:hAnsi="Times New Roman" w:cs="Times New Roman"/>
                <w:b/>
                <w:bCs/>
                <w:sz w:val="24"/>
                <w:szCs w:val="24"/>
              </w:rPr>
              <w:t xml:space="preserve">: </w:t>
            </w:r>
            <w:r w:rsidRPr="003129B8">
              <w:rPr>
                <w:rFonts w:ascii="Times New Roman" w:hAnsi="Times New Roman" w:cs="Times New Roman"/>
                <w:sz w:val="24"/>
                <w:szCs w:val="24"/>
              </w:rPr>
              <w:t>Kütüphane hizmetlerinin daha hızlı ve etkili bir şekilde sunulması.</w:t>
            </w:r>
          </w:p>
          <w:p w:rsidR="00DD2C16" w:rsidRPr="003129B8" w:rsidRDefault="00611BBC" w:rsidP="00561891">
            <w:pPr>
              <w:pStyle w:val="ListeParagraf"/>
              <w:numPr>
                <w:ilvl w:val="0"/>
                <w:numId w:val="105"/>
              </w:numPr>
              <w:spacing w:after="0" w:line="276" w:lineRule="auto"/>
              <w:ind w:left="502" w:hanging="425"/>
              <w:rPr>
                <w:rFonts w:ascii="Times New Roman" w:hAnsi="Times New Roman" w:cs="Times New Roman"/>
                <w:sz w:val="24"/>
                <w:szCs w:val="24"/>
              </w:rPr>
            </w:pPr>
            <w:r w:rsidRPr="003129B8">
              <w:rPr>
                <w:rFonts w:ascii="Times New Roman" w:hAnsi="Times New Roman" w:cs="Times New Roman"/>
                <w:b/>
                <w:bCs/>
                <w:sz w:val="24"/>
                <w:szCs w:val="24"/>
              </w:rPr>
              <w:t>Daha Etkili İçerik Paylaşımı ve İşbirlikleri</w:t>
            </w:r>
            <w:r w:rsidR="005C7F76" w:rsidRPr="003129B8">
              <w:rPr>
                <w:rFonts w:ascii="Times New Roman" w:hAnsi="Times New Roman" w:cs="Times New Roman"/>
                <w:b/>
                <w:bCs/>
                <w:sz w:val="24"/>
                <w:szCs w:val="24"/>
              </w:rPr>
              <w:t xml:space="preserve">: </w:t>
            </w:r>
            <w:r w:rsidRPr="003129B8">
              <w:rPr>
                <w:rFonts w:ascii="Times New Roman" w:hAnsi="Times New Roman" w:cs="Times New Roman"/>
                <w:sz w:val="24"/>
                <w:szCs w:val="24"/>
              </w:rPr>
              <w:t>Kütüphane ile diğer kurumlar arasında bilgi ve içerik paylaşımı sür</w:t>
            </w:r>
            <w:r w:rsidR="005C7F76" w:rsidRPr="003129B8">
              <w:rPr>
                <w:rFonts w:ascii="Times New Roman" w:hAnsi="Times New Roman" w:cs="Times New Roman"/>
                <w:sz w:val="24"/>
                <w:szCs w:val="24"/>
              </w:rPr>
              <w:t>eçlerinin iyileştirilmesi.</w:t>
            </w:r>
          </w:p>
        </w:tc>
      </w:tr>
    </w:tbl>
    <w:p w:rsidR="00D262F7" w:rsidRDefault="00D262F7">
      <w:r>
        <w:lastRenderedPageBreak/>
        <w:br w:type="page"/>
      </w:r>
    </w:p>
    <w:tbl>
      <w:tblPr>
        <w:tblStyle w:val="TabloKlavuzu"/>
        <w:tblW w:w="5114" w:type="pct"/>
        <w:tblLook w:val="04A0" w:firstRow="1" w:lastRow="0" w:firstColumn="1" w:lastColumn="0" w:noHBand="0" w:noVBand="1"/>
      </w:tblPr>
      <w:tblGrid>
        <w:gridCol w:w="570"/>
        <w:gridCol w:w="13743"/>
      </w:tblGrid>
      <w:tr w:rsidR="006F41EC" w:rsidTr="006F41EC">
        <w:trPr>
          <w:trHeight w:val="375"/>
        </w:trPr>
        <w:tc>
          <w:tcPr>
            <w:tcW w:w="5000" w:type="pct"/>
            <w:gridSpan w:val="2"/>
            <w:shd w:val="clear" w:color="auto" w:fill="BDD6EE" w:themeFill="accent1" w:themeFillTint="66"/>
          </w:tcPr>
          <w:p w:rsidR="006F41EC" w:rsidRPr="006F41EC" w:rsidRDefault="006F41EC" w:rsidP="006F41EC">
            <w:pPr>
              <w:ind w:left="234"/>
              <w:jc w:val="center"/>
              <w:rPr>
                <w:rFonts w:ascii="Times New Roman" w:eastAsia="Times New Roman" w:hAnsi="Times New Roman" w:cs="Times New Roman"/>
                <w:b/>
                <w:bCs/>
                <w:sz w:val="28"/>
                <w:szCs w:val="28"/>
                <w:lang w:eastAsia="tr-TR"/>
              </w:rPr>
            </w:pPr>
            <w:r w:rsidRPr="006F41EC">
              <w:rPr>
                <w:rFonts w:ascii="Times New Roman" w:eastAsia="Times New Roman" w:hAnsi="Times New Roman" w:cs="Times New Roman"/>
                <w:b/>
                <w:bCs/>
                <w:sz w:val="28"/>
                <w:szCs w:val="28"/>
                <w:lang w:eastAsia="tr-TR"/>
              </w:rPr>
              <w:lastRenderedPageBreak/>
              <w:t>RİSKLER</w:t>
            </w:r>
          </w:p>
        </w:tc>
      </w:tr>
      <w:tr w:rsidR="006F41EC" w:rsidTr="00891C09">
        <w:trPr>
          <w:trHeight w:val="460"/>
        </w:trPr>
        <w:tc>
          <w:tcPr>
            <w:tcW w:w="199" w:type="pct"/>
            <w:shd w:val="clear" w:color="auto" w:fill="BDD6EE" w:themeFill="accent1" w:themeFillTint="66"/>
          </w:tcPr>
          <w:p w:rsidR="006F41EC" w:rsidRPr="0061311E" w:rsidRDefault="0061311E" w:rsidP="00891C09">
            <w:pPr>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1</w:t>
            </w:r>
          </w:p>
        </w:tc>
        <w:tc>
          <w:tcPr>
            <w:tcW w:w="4801" w:type="pct"/>
          </w:tcPr>
          <w:p w:rsidR="006F41EC" w:rsidRPr="00BC6E8F" w:rsidRDefault="007738AF" w:rsidP="008F4B6A">
            <w:pPr>
              <w:jc w:val="both"/>
              <w:rPr>
                <w:rFonts w:ascii="Times New Roman" w:eastAsia="Times New Roman" w:hAnsi="Times New Roman" w:cs="Times New Roman"/>
                <w:bCs/>
                <w:sz w:val="24"/>
                <w:szCs w:val="24"/>
                <w:lang w:eastAsia="tr-TR"/>
              </w:rPr>
            </w:pPr>
            <w:r w:rsidRPr="007738AF">
              <w:rPr>
                <w:rFonts w:ascii="Times New Roman" w:eastAsia="Times New Roman" w:hAnsi="Times New Roman" w:cs="Times New Roman"/>
                <w:b/>
                <w:bCs/>
                <w:sz w:val="24"/>
                <w:szCs w:val="24"/>
                <w:lang w:eastAsia="tr-TR"/>
              </w:rPr>
              <w:t>Kaynak Yetersizliği</w:t>
            </w:r>
            <w:r w:rsidR="003E6BD2">
              <w:rPr>
                <w:rFonts w:ascii="Times New Roman" w:eastAsia="Times New Roman" w:hAnsi="Times New Roman" w:cs="Times New Roman"/>
                <w:b/>
                <w:bCs/>
                <w:sz w:val="24"/>
                <w:szCs w:val="24"/>
                <w:lang w:eastAsia="tr-TR"/>
              </w:rPr>
              <w:t xml:space="preserve">: </w:t>
            </w:r>
            <w:r w:rsidRPr="007738AF">
              <w:rPr>
                <w:rFonts w:ascii="Times New Roman" w:eastAsia="Times New Roman" w:hAnsi="Times New Roman" w:cs="Times New Roman"/>
                <w:bCs/>
                <w:sz w:val="24"/>
                <w:szCs w:val="24"/>
                <w:lang w:eastAsia="tr-TR"/>
              </w:rPr>
              <w:t>Kütüphane koleksiyonlarının zamanla güncellenmemesi veya ihtiyaca uygun kaynakların</w:t>
            </w:r>
            <w:r w:rsidR="008F4B6A">
              <w:rPr>
                <w:rFonts w:ascii="Times New Roman" w:eastAsia="Times New Roman" w:hAnsi="Times New Roman" w:cs="Times New Roman"/>
                <w:bCs/>
                <w:sz w:val="24"/>
                <w:szCs w:val="24"/>
                <w:lang w:eastAsia="tr-TR"/>
              </w:rPr>
              <w:t xml:space="preserve"> sağlanamaması riski.</w:t>
            </w:r>
          </w:p>
        </w:tc>
      </w:tr>
      <w:tr w:rsidR="006F41EC" w:rsidTr="00891C09">
        <w:trPr>
          <w:trHeight w:val="423"/>
        </w:trPr>
        <w:tc>
          <w:tcPr>
            <w:tcW w:w="199" w:type="pct"/>
            <w:shd w:val="clear" w:color="auto" w:fill="BDD6EE" w:themeFill="accent1" w:themeFillTint="66"/>
          </w:tcPr>
          <w:p w:rsidR="006F41EC" w:rsidRPr="0061311E" w:rsidRDefault="0061311E" w:rsidP="00891C09">
            <w:pPr>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2</w:t>
            </w:r>
          </w:p>
        </w:tc>
        <w:tc>
          <w:tcPr>
            <w:tcW w:w="4801" w:type="pct"/>
          </w:tcPr>
          <w:p w:rsidR="006F41EC" w:rsidRPr="008352C8" w:rsidRDefault="00AE468A" w:rsidP="008352C8">
            <w:pPr>
              <w:jc w:val="both"/>
              <w:rPr>
                <w:rFonts w:ascii="Times New Roman" w:eastAsia="Times New Roman" w:hAnsi="Times New Roman" w:cs="Times New Roman"/>
                <w:bCs/>
                <w:sz w:val="24"/>
                <w:szCs w:val="24"/>
                <w:lang w:eastAsia="tr-TR"/>
              </w:rPr>
            </w:pPr>
            <w:r w:rsidRPr="007738AF">
              <w:rPr>
                <w:rFonts w:ascii="Times New Roman" w:eastAsia="Times New Roman" w:hAnsi="Times New Roman" w:cs="Times New Roman"/>
                <w:b/>
                <w:bCs/>
                <w:sz w:val="24"/>
                <w:szCs w:val="24"/>
                <w:lang w:eastAsia="tr-TR"/>
              </w:rPr>
              <w:t>Dijital Altyapı Sorunları</w:t>
            </w:r>
            <w:r w:rsidR="008352C8">
              <w:rPr>
                <w:rFonts w:ascii="Times New Roman" w:eastAsia="Times New Roman" w:hAnsi="Times New Roman" w:cs="Times New Roman"/>
                <w:b/>
                <w:bCs/>
                <w:sz w:val="24"/>
                <w:szCs w:val="24"/>
                <w:lang w:eastAsia="tr-TR"/>
              </w:rPr>
              <w:t xml:space="preserve">: </w:t>
            </w:r>
            <w:r w:rsidRPr="007738AF">
              <w:rPr>
                <w:rFonts w:ascii="Times New Roman" w:eastAsia="Times New Roman" w:hAnsi="Times New Roman" w:cs="Times New Roman"/>
                <w:bCs/>
                <w:sz w:val="24"/>
                <w:szCs w:val="24"/>
                <w:lang w:eastAsia="tr-TR"/>
              </w:rPr>
              <w:t>Dijital kaynaklara erişim sağlayan altyapının arızalanması veya eriş</w:t>
            </w:r>
            <w:r w:rsidR="008352C8">
              <w:rPr>
                <w:rFonts w:ascii="Times New Roman" w:eastAsia="Times New Roman" w:hAnsi="Times New Roman" w:cs="Times New Roman"/>
                <w:bCs/>
                <w:sz w:val="24"/>
                <w:szCs w:val="24"/>
                <w:lang w:eastAsia="tr-TR"/>
              </w:rPr>
              <w:t>im engellerinin ortaya çıkması.</w:t>
            </w:r>
          </w:p>
        </w:tc>
      </w:tr>
      <w:tr w:rsidR="006F41EC" w:rsidTr="00891C09">
        <w:trPr>
          <w:trHeight w:val="415"/>
        </w:trPr>
        <w:tc>
          <w:tcPr>
            <w:tcW w:w="199" w:type="pct"/>
            <w:shd w:val="clear" w:color="auto" w:fill="BDD6EE" w:themeFill="accent1" w:themeFillTint="66"/>
          </w:tcPr>
          <w:p w:rsidR="006F41EC" w:rsidRPr="0061311E" w:rsidRDefault="0061311E" w:rsidP="00891C09">
            <w:pPr>
              <w:tabs>
                <w:tab w:val="num" w:pos="234"/>
              </w:tabs>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3</w:t>
            </w:r>
          </w:p>
        </w:tc>
        <w:tc>
          <w:tcPr>
            <w:tcW w:w="4801" w:type="pct"/>
          </w:tcPr>
          <w:p w:rsidR="006F41EC" w:rsidRPr="008352C8" w:rsidRDefault="00AE468A" w:rsidP="008352C8">
            <w:pPr>
              <w:jc w:val="both"/>
              <w:rPr>
                <w:rFonts w:ascii="Times New Roman" w:eastAsia="Times New Roman" w:hAnsi="Times New Roman" w:cs="Times New Roman"/>
                <w:bCs/>
                <w:sz w:val="24"/>
                <w:szCs w:val="24"/>
                <w:lang w:eastAsia="tr-TR"/>
              </w:rPr>
            </w:pPr>
            <w:r w:rsidRPr="007738AF">
              <w:rPr>
                <w:rFonts w:ascii="Times New Roman" w:eastAsia="Times New Roman" w:hAnsi="Times New Roman" w:cs="Times New Roman"/>
                <w:b/>
                <w:bCs/>
                <w:sz w:val="24"/>
                <w:szCs w:val="24"/>
                <w:lang w:eastAsia="tr-TR"/>
              </w:rPr>
              <w:t>Veri Güvenliği Riskleri</w:t>
            </w:r>
            <w:r w:rsidR="008352C8">
              <w:rPr>
                <w:rFonts w:ascii="Times New Roman" w:eastAsia="Times New Roman" w:hAnsi="Times New Roman" w:cs="Times New Roman"/>
                <w:b/>
                <w:bCs/>
                <w:sz w:val="24"/>
                <w:szCs w:val="24"/>
                <w:lang w:eastAsia="tr-TR"/>
              </w:rPr>
              <w:t xml:space="preserve">: </w:t>
            </w:r>
            <w:r w:rsidRPr="007738AF">
              <w:rPr>
                <w:rFonts w:ascii="Times New Roman" w:eastAsia="Times New Roman" w:hAnsi="Times New Roman" w:cs="Times New Roman"/>
                <w:bCs/>
                <w:sz w:val="24"/>
                <w:szCs w:val="24"/>
                <w:lang w:eastAsia="tr-TR"/>
              </w:rPr>
              <w:t>Dijital materyallerin, veri</w:t>
            </w:r>
            <w:r w:rsidR="008352C8">
              <w:rPr>
                <w:rFonts w:ascii="Times New Roman" w:eastAsia="Times New Roman" w:hAnsi="Times New Roman" w:cs="Times New Roman"/>
                <w:bCs/>
                <w:sz w:val="24"/>
                <w:szCs w:val="24"/>
                <w:lang w:eastAsia="tr-TR"/>
              </w:rPr>
              <w:t xml:space="preserve"> </w:t>
            </w:r>
            <w:r w:rsidRPr="007738AF">
              <w:rPr>
                <w:rFonts w:ascii="Times New Roman" w:eastAsia="Times New Roman" w:hAnsi="Times New Roman" w:cs="Times New Roman"/>
                <w:bCs/>
                <w:sz w:val="24"/>
                <w:szCs w:val="24"/>
                <w:lang w:eastAsia="tr-TR"/>
              </w:rPr>
              <w:t>tabanlarının veya kullanıcı bilgileri gibi veriler</w:t>
            </w:r>
            <w:r w:rsidR="008352C8">
              <w:rPr>
                <w:rFonts w:ascii="Times New Roman" w:eastAsia="Times New Roman" w:hAnsi="Times New Roman" w:cs="Times New Roman"/>
                <w:bCs/>
                <w:sz w:val="24"/>
                <w:szCs w:val="24"/>
                <w:lang w:eastAsia="tr-TR"/>
              </w:rPr>
              <w:t>in güvenliğinin ihlal edilmesi.</w:t>
            </w:r>
          </w:p>
        </w:tc>
      </w:tr>
      <w:tr w:rsidR="006F41EC" w:rsidTr="00891C09">
        <w:trPr>
          <w:trHeight w:val="422"/>
        </w:trPr>
        <w:tc>
          <w:tcPr>
            <w:tcW w:w="199" w:type="pct"/>
            <w:shd w:val="clear" w:color="auto" w:fill="BDD6EE" w:themeFill="accent1" w:themeFillTint="66"/>
          </w:tcPr>
          <w:p w:rsidR="006F41EC" w:rsidRPr="0061311E" w:rsidRDefault="00891C09" w:rsidP="00891C09">
            <w:pP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4</w:t>
            </w:r>
          </w:p>
        </w:tc>
        <w:tc>
          <w:tcPr>
            <w:tcW w:w="4801" w:type="pct"/>
          </w:tcPr>
          <w:p w:rsidR="006F41EC" w:rsidRPr="00891C09" w:rsidRDefault="00AE468A" w:rsidP="008352C8">
            <w:pPr>
              <w:jc w:val="both"/>
              <w:rPr>
                <w:rFonts w:ascii="Times New Roman" w:eastAsia="Times New Roman" w:hAnsi="Times New Roman" w:cs="Times New Roman"/>
                <w:bCs/>
                <w:sz w:val="24"/>
                <w:szCs w:val="24"/>
                <w:lang w:eastAsia="tr-TR"/>
              </w:rPr>
            </w:pPr>
            <w:r w:rsidRPr="007738AF">
              <w:rPr>
                <w:rFonts w:ascii="Times New Roman" w:eastAsia="Times New Roman" w:hAnsi="Times New Roman" w:cs="Times New Roman"/>
                <w:b/>
                <w:bCs/>
                <w:sz w:val="24"/>
                <w:szCs w:val="24"/>
                <w:lang w:eastAsia="tr-TR"/>
              </w:rPr>
              <w:t>Bütçe Kısıtlamaları</w:t>
            </w:r>
            <w:r w:rsidR="008352C8">
              <w:rPr>
                <w:rFonts w:ascii="Times New Roman" w:eastAsia="Times New Roman" w:hAnsi="Times New Roman" w:cs="Times New Roman"/>
                <w:b/>
                <w:bCs/>
                <w:sz w:val="24"/>
                <w:szCs w:val="24"/>
                <w:lang w:eastAsia="tr-TR"/>
              </w:rPr>
              <w:t xml:space="preserve">: </w:t>
            </w:r>
            <w:r w:rsidRPr="007738AF">
              <w:rPr>
                <w:rFonts w:ascii="Times New Roman" w:eastAsia="Times New Roman" w:hAnsi="Times New Roman" w:cs="Times New Roman"/>
                <w:bCs/>
                <w:sz w:val="24"/>
                <w:szCs w:val="24"/>
                <w:lang w:eastAsia="tr-TR"/>
              </w:rPr>
              <w:t>Kütüphane hizmetlerinin sürdürülebilirliği için gerekli finans</w:t>
            </w:r>
            <w:r w:rsidR="008352C8">
              <w:rPr>
                <w:rFonts w:ascii="Times New Roman" w:eastAsia="Times New Roman" w:hAnsi="Times New Roman" w:cs="Times New Roman"/>
                <w:bCs/>
                <w:sz w:val="24"/>
                <w:szCs w:val="24"/>
                <w:lang w:eastAsia="tr-TR"/>
              </w:rPr>
              <w:t>al kaynakların yetersiz olması.</w:t>
            </w:r>
          </w:p>
        </w:tc>
      </w:tr>
      <w:tr w:rsidR="006F41EC" w:rsidTr="00891C09">
        <w:trPr>
          <w:trHeight w:val="400"/>
        </w:trPr>
        <w:tc>
          <w:tcPr>
            <w:tcW w:w="199" w:type="pct"/>
            <w:shd w:val="clear" w:color="auto" w:fill="BDD6EE" w:themeFill="accent1" w:themeFillTint="66"/>
          </w:tcPr>
          <w:p w:rsidR="006F41EC" w:rsidRPr="0061311E" w:rsidRDefault="0061311E" w:rsidP="00891C09">
            <w:pPr>
              <w:tabs>
                <w:tab w:val="num" w:pos="32"/>
              </w:tabs>
              <w:ind w:left="32" w:hanging="32"/>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5</w:t>
            </w:r>
          </w:p>
        </w:tc>
        <w:tc>
          <w:tcPr>
            <w:tcW w:w="4801" w:type="pct"/>
          </w:tcPr>
          <w:p w:rsidR="006F41EC" w:rsidRPr="0016423F" w:rsidRDefault="00AE468A" w:rsidP="008352C8">
            <w:pPr>
              <w:jc w:val="both"/>
              <w:rPr>
                <w:rFonts w:ascii="Times New Roman" w:eastAsia="Times New Roman" w:hAnsi="Times New Roman" w:cs="Times New Roman"/>
                <w:bCs/>
                <w:sz w:val="24"/>
                <w:szCs w:val="24"/>
                <w:lang w:eastAsia="tr-TR"/>
              </w:rPr>
            </w:pPr>
            <w:r w:rsidRPr="007738AF">
              <w:rPr>
                <w:rFonts w:ascii="Times New Roman" w:eastAsia="Times New Roman" w:hAnsi="Times New Roman" w:cs="Times New Roman"/>
                <w:b/>
                <w:bCs/>
                <w:sz w:val="24"/>
                <w:szCs w:val="24"/>
                <w:lang w:eastAsia="tr-TR"/>
              </w:rPr>
              <w:t>Personel Eksikliği ve Yetersiz Eğitimi</w:t>
            </w:r>
            <w:r w:rsidR="008352C8">
              <w:rPr>
                <w:rFonts w:ascii="Times New Roman" w:eastAsia="Times New Roman" w:hAnsi="Times New Roman" w:cs="Times New Roman"/>
                <w:b/>
                <w:bCs/>
                <w:sz w:val="24"/>
                <w:szCs w:val="24"/>
                <w:lang w:eastAsia="tr-TR"/>
              </w:rPr>
              <w:t xml:space="preserve">: </w:t>
            </w:r>
            <w:r w:rsidRPr="007738AF">
              <w:rPr>
                <w:rFonts w:ascii="Times New Roman" w:eastAsia="Times New Roman" w:hAnsi="Times New Roman" w:cs="Times New Roman"/>
                <w:bCs/>
                <w:sz w:val="24"/>
                <w:szCs w:val="24"/>
                <w:lang w:eastAsia="tr-TR"/>
              </w:rPr>
              <w:t>Kütüphane personelinin yeterli eğitim ve deneyime sahip olmaması vey</w:t>
            </w:r>
            <w:r w:rsidR="008352C8">
              <w:rPr>
                <w:rFonts w:ascii="Times New Roman" w:eastAsia="Times New Roman" w:hAnsi="Times New Roman" w:cs="Times New Roman"/>
                <w:bCs/>
                <w:sz w:val="24"/>
                <w:szCs w:val="24"/>
                <w:lang w:eastAsia="tr-TR"/>
              </w:rPr>
              <w:t>a personel eksikliği yaşanması.</w:t>
            </w:r>
          </w:p>
        </w:tc>
      </w:tr>
      <w:tr w:rsidR="006F41EC" w:rsidTr="00891C09">
        <w:trPr>
          <w:trHeight w:val="419"/>
        </w:trPr>
        <w:tc>
          <w:tcPr>
            <w:tcW w:w="199" w:type="pct"/>
            <w:shd w:val="clear" w:color="auto" w:fill="BDD6EE" w:themeFill="accent1" w:themeFillTint="66"/>
          </w:tcPr>
          <w:p w:rsidR="006F41EC" w:rsidRPr="00257EBF" w:rsidRDefault="0061311E" w:rsidP="00891C09">
            <w:pPr>
              <w:tabs>
                <w:tab w:val="num" w:pos="32"/>
              </w:tabs>
              <w:ind w:left="32" w:hanging="32"/>
              <w:rPr>
                <w:rFonts w:ascii="Times New Roman" w:eastAsia="Times New Roman" w:hAnsi="Times New Roman" w:cs="Times New Roman"/>
                <w:bCs/>
                <w:sz w:val="24"/>
                <w:szCs w:val="24"/>
                <w:lang w:eastAsia="tr-TR"/>
              </w:rPr>
            </w:pPr>
            <w:r w:rsidRPr="00257EBF">
              <w:rPr>
                <w:rFonts w:ascii="Times New Roman" w:eastAsia="Times New Roman" w:hAnsi="Times New Roman" w:cs="Times New Roman"/>
                <w:bCs/>
                <w:sz w:val="24"/>
                <w:szCs w:val="24"/>
                <w:lang w:eastAsia="tr-TR"/>
              </w:rPr>
              <w:t>6</w:t>
            </w:r>
          </w:p>
        </w:tc>
        <w:tc>
          <w:tcPr>
            <w:tcW w:w="4801" w:type="pct"/>
          </w:tcPr>
          <w:p w:rsidR="006F41EC" w:rsidRPr="0016423F" w:rsidRDefault="00AE468A" w:rsidP="00CD7762">
            <w:pPr>
              <w:jc w:val="both"/>
              <w:rPr>
                <w:rFonts w:ascii="Times New Roman" w:eastAsia="Times New Roman" w:hAnsi="Times New Roman" w:cs="Times New Roman"/>
                <w:bCs/>
                <w:sz w:val="24"/>
                <w:szCs w:val="24"/>
                <w:lang w:eastAsia="tr-TR"/>
              </w:rPr>
            </w:pPr>
            <w:r w:rsidRPr="007738AF">
              <w:rPr>
                <w:rFonts w:ascii="Times New Roman" w:eastAsia="Times New Roman" w:hAnsi="Times New Roman" w:cs="Times New Roman"/>
                <w:b/>
                <w:bCs/>
                <w:sz w:val="24"/>
                <w:szCs w:val="24"/>
                <w:lang w:eastAsia="tr-TR"/>
              </w:rPr>
              <w:t>Telif Hakları ve Yasal Düzenlemeler</w:t>
            </w:r>
            <w:r w:rsidR="00CD7762">
              <w:rPr>
                <w:rFonts w:ascii="Times New Roman" w:eastAsia="Times New Roman" w:hAnsi="Times New Roman" w:cs="Times New Roman"/>
                <w:b/>
                <w:bCs/>
                <w:sz w:val="24"/>
                <w:szCs w:val="24"/>
                <w:lang w:eastAsia="tr-TR"/>
              </w:rPr>
              <w:t xml:space="preserve">: </w:t>
            </w:r>
            <w:r w:rsidRPr="007738AF">
              <w:rPr>
                <w:rFonts w:ascii="Times New Roman" w:eastAsia="Times New Roman" w:hAnsi="Times New Roman" w:cs="Times New Roman"/>
                <w:bCs/>
                <w:sz w:val="24"/>
                <w:szCs w:val="24"/>
                <w:lang w:eastAsia="tr-TR"/>
              </w:rPr>
              <w:t>Dijital kaynakların ve materyallerin te</w:t>
            </w:r>
            <w:r w:rsidR="00CD7762">
              <w:rPr>
                <w:rFonts w:ascii="Times New Roman" w:eastAsia="Times New Roman" w:hAnsi="Times New Roman" w:cs="Times New Roman"/>
                <w:bCs/>
                <w:sz w:val="24"/>
                <w:szCs w:val="24"/>
                <w:lang w:eastAsia="tr-TR"/>
              </w:rPr>
              <w:t>lif haklarına aykırı kullanımı.</w:t>
            </w:r>
          </w:p>
        </w:tc>
      </w:tr>
      <w:tr w:rsidR="004C38C4" w:rsidTr="00891C09">
        <w:trPr>
          <w:trHeight w:val="425"/>
        </w:trPr>
        <w:tc>
          <w:tcPr>
            <w:tcW w:w="199" w:type="pct"/>
            <w:shd w:val="clear" w:color="auto" w:fill="BDD6EE" w:themeFill="accent1" w:themeFillTint="66"/>
          </w:tcPr>
          <w:p w:rsidR="004C38C4" w:rsidRPr="004C38C4" w:rsidRDefault="004C38C4" w:rsidP="00891C09">
            <w:pPr>
              <w:rPr>
                <w:rFonts w:ascii="Times New Roman" w:eastAsia="Times New Roman" w:hAnsi="Times New Roman" w:cs="Times New Roman"/>
                <w:bCs/>
                <w:sz w:val="24"/>
                <w:szCs w:val="24"/>
                <w:lang w:eastAsia="tr-TR"/>
              </w:rPr>
            </w:pPr>
            <w:r w:rsidRPr="004C38C4">
              <w:rPr>
                <w:rFonts w:ascii="Times New Roman" w:eastAsia="Times New Roman" w:hAnsi="Times New Roman" w:cs="Times New Roman"/>
                <w:bCs/>
                <w:sz w:val="24"/>
                <w:szCs w:val="24"/>
                <w:lang w:eastAsia="tr-TR"/>
              </w:rPr>
              <w:t>7</w:t>
            </w:r>
          </w:p>
        </w:tc>
        <w:tc>
          <w:tcPr>
            <w:tcW w:w="4801" w:type="pct"/>
          </w:tcPr>
          <w:p w:rsidR="0055232F" w:rsidRPr="007738AF" w:rsidRDefault="0055232F" w:rsidP="007A0C89">
            <w:pPr>
              <w:jc w:val="both"/>
              <w:rPr>
                <w:rFonts w:ascii="Times New Roman" w:eastAsia="Times New Roman" w:hAnsi="Times New Roman" w:cs="Times New Roman"/>
                <w:bCs/>
                <w:sz w:val="24"/>
                <w:szCs w:val="24"/>
                <w:lang w:eastAsia="tr-TR"/>
              </w:rPr>
            </w:pPr>
            <w:r w:rsidRPr="007738AF">
              <w:rPr>
                <w:rFonts w:ascii="Times New Roman" w:eastAsia="Times New Roman" w:hAnsi="Times New Roman" w:cs="Times New Roman"/>
                <w:b/>
                <w:bCs/>
                <w:sz w:val="24"/>
                <w:szCs w:val="24"/>
                <w:lang w:eastAsia="tr-TR"/>
              </w:rPr>
              <w:t>Kullanıcı İhtiyaçlarının Yanıtsız Kalması</w:t>
            </w:r>
            <w:r w:rsidR="007A0C89">
              <w:rPr>
                <w:rFonts w:ascii="Times New Roman" w:eastAsia="Times New Roman" w:hAnsi="Times New Roman" w:cs="Times New Roman"/>
                <w:b/>
                <w:bCs/>
                <w:sz w:val="24"/>
                <w:szCs w:val="24"/>
                <w:lang w:eastAsia="tr-TR"/>
              </w:rPr>
              <w:t xml:space="preserve">: </w:t>
            </w:r>
            <w:r w:rsidRPr="007738AF">
              <w:rPr>
                <w:rFonts w:ascii="Times New Roman" w:eastAsia="Times New Roman" w:hAnsi="Times New Roman" w:cs="Times New Roman"/>
                <w:bCs/>
                <w:sz w:val="24"/>
                <w:szCs w:val="24"/>
                <w:lang w:eastAsia="tr-TR"/>
              </w:rPr>
              <w:t>Kullanıcı taleplerinin zamanında karşılanamaması veya yanlış anlaşılması.</w:t>
            </w:r>
          </w:p>
          <w:p w:rsidR="004C38C4" w:rsidRPr="00D1202E" w:rsidRDefault="004C38C4" w:rsidP="00891C09">
            <w:pPr>
              <w:jc w:val="both"/>
              <w:rPr>
                <w:rFonts w:ascii="Times New Roman" w:eastAsia="Times New Roman" w:hAnsi="Times New Roman" w:cs="Times New Roman"/>
                <w:b/>
                <w:bCs/>
                <w:sz w:val="24"/>
                <w:szCs w:val="24"/>
                <w:lang w:eastAsia="tr-TR"/>
              </w:rPr>
            </w:pPr>
          </w:p>
        </w:tc>
      </w:tr>
      <w:tr w:rsidR="004C38C4" w:rsidTr="00891C09">
        <w:trPr>
          <w:trHeight w:val="404"/>
        </w:trPr>
        <w:tc>
          <w:tcPr>
            <w:tcW w:w="199" w:type="pct"/>
            <w:shd w:val="clear" w:color="auto" w:fill="BDD6EE" w:themeFill="accent1" w:themeFillTint="66"/>
          </w:tcPr>
          <w:p w:rsidR="004C38C4" w:rsidRPr="004C38C4" w:rsidRDefault="004C38C4" w:rsidP="00891C09">
            <w:pPr>
              <w:rPr>
                <w:rFonts w:ascii="Times New Roman" w:eastAsia="Times New Roman" w:hAnsi="Times New Roman" w:cs="Times New Roman"/>
                <w:bCs/>
                <w:sz w:val="24"/>
                <w:szCs w:val="24"/>
                <w:lang w:eastAsia="tr-TR"/>
              </w:rPr>
            </w:pPr>
            <w:r w:rsidRPr="004C38C4">
              <w:rPr>
                <w:rFonts w:ascii="Times New Roman" w:eastAsia="Times New Roman" w:hAnsi="Times New Roman" w:cs="Times New Roman"/>
                <w:bCs/>
                <w:sz w:val="24"/>
                <w:szCs w:val="24"/>
                <w:lang w:eastAsia="tr-TR"/>
              </w:rPr>
              <w:t>8</w:t>
            </w:r>
          </w:p>
        </w:tc>
        <w:tc>
          <w:tcPr>
            <w:tcW w:w="4801" w:type="pct"/>
          </w:tcPr>
          <w:p w:rsidR="004C38C4" w:rsidRPr="002E42D2" w:rsidRDefault="0055232F" w:rsidP="007A0C89">
            <w:pPr>
              <w:jc w:val="both"/>
              <w:rPr>
                <w:rFonts w:ascii="Times New Roman" w:eastAsia="Times New Roman" w:hAnsi="Times New Roman" w:cs="Times New Roman"/>
                <w:bCs/>
                <w:sz w:val="24"/>
                <w:szCs w:val="24"/>
                <w:lang w:eastAsia="tr-TR"/>
              </w:rPr>
            </w:pPr>
            <w:r w:rsidRPr="007738AF">
              <w:rPr>
                <w:rFonts w:ascii="Times New Roman" w:eastAsia="Times New Roman" w:hAnsi="Times New Roman" w:cs="Times New Roman"/>
                <w:b/>
                <w:bCs/>
                <w:sz w:val="24"/>
                <w:szCs w:val="24"/>
                <w:lang w:eastAsia="tr-TR"/>
              </w:rPr>
              <w:t>Hizmetlerin Erişilebilirlik Sorunları</w:t>
            </w:r>
            <w:r w:rsidR="007A0C89">
              <w:rPr>
                <w:rFonts w:ascii="Times New Roman" w:eastAsia="Times New Roman" w:hAnsi="Times New Roman" w:cs="Times New Roman"/>
                <w:b/>
                <w:bCs/>
                <w:sz w:val="24"/>
                <w:szCs w:val="24"/>
                <w:lang w:eastAsia="tr-TR"/>
              </w:rPr>
              <w:t xml:space="preserve">: </w:t>
            </w:r>
            <w:r w:rsidRPr="007738AF">
              <w:rPr>
                <w:rFonts w:ascii="Times New Roman" w:eastAsia="Times New Roman" w:hAnsi="Times New Roman" w:cs="Times New Roman"/>
                <w:bCs/>
                <w:sz w:val="24"/>
                <w:szCs w:val="24"/>
                <w:lang w:eastAsia="tr-TR"/>
              </w:rPr>
              <w:t>Kütüphane hizmetlerinin her kullanıcı kitlesi ta</w:t>
            </w:r>
            <w:r w:rsidR="007A0C89">
              <w:rPr>
                <w:rFonts w:ascii="Times New Roman" w:eastAsia="Times New Roman" w:hAnsi="Times New Roman" w:cs="Times New Roman"/>
                <w:bCs/>
                <w:sz w:val="24"/>
                <w:szCs w:val="24"/>
                <w:lang w:eastAsia="tr-TR"/>
              </w:rPr>
              <w:t>rafından erişilebilir olmaması.</w:t>
            </w:r>
          </w:p>
        </w:tc>
      </w:tr>
      <w:tr w:rsidR="00811872" w:rsidTr="00891C09">
        <w:trPr>
          <w:trHeight w:val="424"/>
        </w:trPr>
        <w:tc>
          <w:tcPr>
            <w:tcW w:w="199" w:type="pct"/>
            <w:shd w:val="clear" w:color="auto" w:fill="BDD6EE" w:themeFill="accent1" w:themeFillTint="66"/>
          </w:tcPr>
          <w:p w:rsidR="00811872" w:rsidRPr="004C38C4" w:rsidRDefault="00241B40" w:rsidP="00891C09">
            <w:pP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9</w:t>
            </w:r>
          </w:p>
        </w:tc>
        <w:tc>
          <w:tcPr>
            <w:tcW w:w="4801" w:type="pct"/>
          </w:tcPr>
          <w:p w:rsidR="00811872" w:rsidRPr="00021632" w:rsidRDefault="0055232F" w:rsidP="004E411D">
            <w:pPr>
              <w:jc w:val="both"/>
              <w:rPr>
                <w:rFonts w:ascii="Times New Roman" w:eastAsia="Times New Roman" w:hAnsi="Times New Roman" w:cs="Times New Roman"/>
                <w:bCs/>
                <w:sz w:val="24"/>
                <w:szCs w:val="24"/>
                <w:lang w:eastAsia="tr-TR"/>
              </w:rPr>
            </w:pPr>
            <w:r w:rsidRPr="0055232F">
              <w:rPr>
                <w:rFonts w:ascii="Times New Roman" w:eastAsia="Times New Roman" w:hAnsi="Times New Roman" w:cs="Times New Roman"/>
                <w:b/>
                <w:bCs/>
                <w:sz w:val="24"/>
                <w:szCs w:val="24"/>
                <w:lang w:eastAsia="tr-TR"/>
              </w:rPr>
              <w:t>Dijital Kayıtların Kaybolması veya Bozulması</w:t>
            </w:r>
            <w:r w:rsidR="004E411D">
              <w:rPr>
                <w:rFonts w:ascii="Times New Roman" w:eastAsia="Times New Roman" w:hAnsi="Times New Roman" w:cs="Times New Roman"/>
                <w:b/>
                <w:bCs/>
                <w:sz w:val="24"/>
                <w:szCs w:val="24"/>
                <w:lang w:eastAsia="tr-TR"/>
              </w:rPr>
              <w:t xml:space="preserve">: </w:t>
            </w:r>
            <w:r w:rsidRPr="0055232F">
              <w:rPr>
                <w:rFonts w:ascii="Times New Roman" w:eastAsia="Times New Roman" w:hAnsi="Times New Roman" w:cs="Times New Roman"/>
                <w:bCs/>
                <w:sz w:val="24"/>
                <w:szCs w:val="24"/>
                <w:lang w:eastAsia="tr-TR"/>
              </w:rPr>
              <w:t>Dijital materyallerin bozulması, kaybolması ya da silinmesi.</w:t>
            </w:r>
          </w:p>
        </w:tc>
      </w:tr>
      <w:tr w:rsidR="00811872" w:rsidTr="00891C09">
        <w:trPr>
          <w:trHeight w:val="402"/>
        </w:trPr>
        <w:tc>
          <w:tcPr>
            <w:tcW w:w="199" w:type="pct"/>
            <w:shd w:val="clear" w:color="auto" w:fill="BDD6EE" w:themeFill="accent1" w:themeFillTint="66"/>
          </w:tcPr>
          <w:p w:rsidR="00811872" w:rsidRPr="004C38C4" w:rsidRDefault="000B6AF8" w:rsidP="00891C09">
            <w:pP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10</w:t>
            </w:r>
          </w:p>
        </w:tc>
        <w:tc>
          <w:tcPr>
            <w:tcW w:w="4801" w:type="pct"/>
          </w:tcPr>
          <w:p w:rsidR="00811872" w:rsidRPr="00CF10A4" w:rsidRDefault="0055232F" w:rsidP="004E411D">
            <w:pPr>
              <w:jc w:val="both"/>
              <w:rPr>
                <w:rFonts w:ascii="Times New Roman" w:eastAsia="Times New Roman" w:hAnsi="Times New Roman" w:cs="Times New Roman"/>
                <w:bCs/>
                <w:sz w:val="24"/>
                <w:szCs w:val="24"/>
                <w:lang w:eastAsia="tr-TR"/>
              </w:rPr>
            </w:pPr>
            <w:r w:rsidRPr="007738AF">
              <w:rPr>
                <w:rFonts w:ascii="Times New Roman" w:eastAsia="Times New Roman" w:hAnsi="Times New Roman" w:cs="Times New Roman"/>
                <w:b/>
                <w:bCs/>
                <w:sz w:val="24"/>
                <w:szCs w:val="24"/>
                <w:lang w:eastAsia="tr-TR"/>
              </w:rPr>
              <w:t>Yetersiz Fiziksel Altyapı ve Mekân Kısıtlamaları</w:t>
            </w:r>
            <w:r w:rsidR="004E411D">
              <w:rPr>
                <w:rFonts w:ascii="Times New Roman" w:eastAsia="Times New Roman" w:hAnsi="Times New Roman" w:cs="Times New Roman"/>
                <w:b/>
                <w:bCs/>
                <w:sz w:val="24"/>
                <w:szCs w:val="24"/>
                <w:lang w:eastAsia="tr-TR"/>
              </w:rPr>
              <w:t xml:space="preserve">: </w:t>
            </w:r>
            <w:r w:rsidRPr="007738AF">
              <w:rPr>
                <w:rFonts w:ascii="Times New Roman" w:eastAsia="Times New Roman" w:hAnsi="Times New Roman" w:cs="Times New Roman"/>
                <w:bCs/>
                <w:sz w:val="24"/>
                <w:szCs w:val="24"/>
                <w:lang w:eastAsia="tr-TR"/>
              </w:rPr>
              <w:t>Kütüphane mekânının yetersiz olması, kullanıcıların yeterince rahat bir ortamda</w:t>
            </w:r>
            <w:r w:rsidR="004E411D">
              <w:rPr>
                <w:rFonts w:ascii="Times New Roman" w:eastAsia="Times New Roman" w:hAnsi="Times New Roman" w:cs="Times New Roman"/>
                <w:bCs/>
                <w:sz w:val="24"/>
                <w:szCs w:val="24"/>
                <w:lang w:eastAsia="tr-TR"/>
              </w:rPr>
              <w:t xml:space="preserve"> hizmet almasının engellenmesi.</w:t>
            </w:r>
          </w:p>
        </w:tc>
      </w:tr>
      <w:tr w:rsidR="0055232F" w:rsidTr="00891C09">
        <w:trPr>
          <w:trHeight w:val="402"/>
        </w:trPr>
        <w:tc>
          <w:tcPr>
            <w:tcW w:w="199" w:type="pct"/>
            <w:shd w:val="clear" w:color="auto" w:fill="BDD6EE" w:themeFill="accent1" w:themeFillTint="66"/>
          </w:tcPr>
          <w:p w:rsidR="0055232F" w:rsidRDefault="004E411D" w:rsidP="00891C09">
            <w:pP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11</w:t>
            </w:r>
          </w:p>
        </w:tc>
        <w:tc>
          <w:tcPr>
            <w:tcW w:w="4801" w:type="pct"/>
          </w:tcPr>
          <w:p w:rsidR="0055232F" w:rsidRPr="004E411D" w:rsidRDefault="0055232F" w:rsidP="004E411D">
            <w:pPr>
              <w:jc w:val="both"/>
              <w:rPr>
                <w:rFonts w:ascii="Times New Roman" w:eastAsia="Times New Roman" w:hAnsi="Times New Roman" w:cs="Times New Roman"/>
                <w:bCs/>
                <w:sz w:val="24"/>
                <w:szCs w:val="24"/>
                <w:lang w:eastAsia="tr-TR"/>
              </w:rPr>
            </w:pPr>
            <w:r w:rsidRPr="007738AF">
              <w:rPr>
                <w:rFonts w:ascii="Times New Roman" w:eastAsia="Times New Roman" w:hAnsi="Times New Roman" w:cs="Times New Roman"/>
                <w:b/>
                <w:bCs/>
                <w:sz w:val="24"/>
                <w:szCs w:val="24"/>
                <w:lang w:eastAsia="tr-TR"/>
              </w:rPr>
              <w:t>Yavaş İnovasyon ve Teknoloji Adaptasyonu</w:t>
            </w:r>
            <w:r w:rsidR="004E411D">
              <w:rPr>
                <w:rFonts w:ascii="Times New Roman" w:eastAsia="Times New Roman" w:hAnsi="Times New Roman" w:cs="Times New Roman"/>
                <w:b/>
                <w:bCs/>
                <w:sz w:val="24"/>
                <w:szCs w:val="24"/>
                <w:lang w:eastAsia="tr-TR"/>
              </w:rPr>
              <w:t xml:space="preserve">: </w:t>
            </w:r>
            <w:r w:rsidRPr="007738AF">
              <w:rPr>
                <w:rFonts w:ascii="Times New Roman" w:eastAsia="Times New Roman" w:hAnsi="Times New Roman" w:cs="Times New Roman"/>
                <w:bCs/>
                <w:sz w:val="24"/>
                <w:szCs w:val="24"/>
                <w:lang w:eastAsia="tr-TR"/>
              </w:rPr>
              <w:t>Kütüphanenin teknolojiye adaptasyonunun yavaş olması, güncel dijital</w:t>
            </w:r>
            <w:r w:rsidR="004E411D">
              <w:rPr>
                <w:rFonts w:ascii="Times New Roman" w:eastAsia="Times New Roman" w:hAnsi="Times New Roman" w:cs="Times New Roman"/>
                <w:bCs/>
                <w:sz w:val="24"/>
                <w:szCs w:val="24"/>
                <w:lang w:eastAsia="tr-TR"/>
              </w:rPr>
              <w:t xml:space="preserve"> hizmetlerin gerisinde kalması.</w:t>
            </w:r>
          </w:p>
        </w:tc>
      </w:tr>
      <w:tr w:rsidR="0055232F" w:rsidTr="00891C09">
        <w:trPr>
          <w:trHeight w:val="402"/>
        </w:trPr>
        <w:tc>
          <w:tcPr>
            <w:tcW w:w="199" w:type="pct"/>
            <w:shd w:val="clear" w:color="auto" w:fill="BDD6EE" w:themeFill="accent1" w:themeFillTint="66"/>
          </w:tcPr>
          <w:p w:rsidR="0055232F" w:rsidRDefault="004E411D" w:rsidP="00891C09">
            <w:pP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12</w:t>
            </w:r>
          </w:p>
        </w:tc>
        <w:tc>
          <w:tcPr>
            <w:tcW w:w="4801" w:type="pct"/>
          </w:tcPr>
          <w:p w:rsidR="0055232F" w:rsidRPr="004E411D" w:rsidRDefault="0055232F" w:rsidP="004E411D">
            <w:pPr>
              <w:jc w:val="both"/>
              <w:rPr>
                <w:rFonts w:ascii="Times New Roman" w:eastAsia="Times New Roman" w:hAnsi="Times New Roman" w:cs="Times New Roman"/>
                <w:bCs/>
                <w:sz w:val="24"/>
                <w:szCs w:val="24"/>
                <w:lang w:eastAsia="tr-TR"/>
              </w:rPr>
            </w:pPr>
            <w:r w:rsidRPr="007738AF">
              <w:rPr>
                <w:rFonts w:ascii="Times New Roman" w:eastAsia="Times New Roman" w:hAnsi="Times New Roman" w:cs="Times New Roman"/>
                <w:b/>
                <w:bCs/>
                <w:sz w:val="24"/>
                <w:szCs w:val="24"/>
                <w:lang w:eastAsia="tr-TR"/>
              </w:rPr>
              <w:t>Yanlış Yönetim Kararları</w:t>
            </w:r>
            <w:r w:rsidR="004E411D">
              <w:rPr>
                <w:rFonts w:ascii="Times New Roman" w:eastAsia="Times New Roman" w:hAnsi="Times New Roman" w:cs="Times New Roman"/>
                <w:b/>
                <w:bCs/>
                <w:sz w:val="24"/>
                <w:szCs w:val="24"/>
                <w:lang w:eastAsia="tr-TR"/>
              </w:rPr>
              <w:t xml:space="preserve">: </w:t>
            </w:r>
            <w:r w:rsidRPr="007738AF">
              <w:rPr>
                <w:rFonts w:ascii="Times New Roman" w:eastAsia="Times New Roman" w:hAnsi="Times New Roman" w:cs="Times New Roman"/>
                <w:bCs/>
                <w:sz w:val="24"/>
                <w:szCs w:val="24"/>
                <w:lang w:eastAsia="tr-TR"/>
              </w:rPr>
              <w:t>Süreç yönetiminde yanlış kararlar alınması, stratejik hedeflerin belirlenmesinde hatalar yapı</w:t>
            </w:r>
            <w:r w:rsidR="004E411D">
              <w:rPr>
                <w:rFonts w:ascii="Times New Roman" w:eastAsia="Times New Roman" w:hAnsi="Times New Roman" w:cs="Times New Roman"/>
                <w:bCs/>
                <w:sz w:val="24"/>
                <w:szCs w:val="24"/>
                <w:lang w:eastAsia="tr-TR"/>
              </w:rPr>
              <w:t>lması.</w:t>
            </w:r>
          </w:p>
        </w:tc>
      </w:tr>
    </w:tbl>
    <w:p w:rsidR="005E76B2" w:rsidRDefault="005E76B2">
      <w:r>
        <w:br w:type="page"/>
      </w:r>
    </w:p>
    <w:tbl>
      <w:tblPr>
        <w:tblStyle w:val="TabloKlavuzu"/>
        <w:tblW w:w="5114" w:type="pct"/>
        <w:tblLook w:val="04A0" w:firstRow="1" w:lastRow="0" w:firstColumn="1" w:lastColumn="0" w:noHBand="0" w:noVBand="1"/>
      </w:tblPr>
      <w:tblGrid>
        <w:gridCol w:w="570"/>
        <w:gridCol w:w="13743"/>
      </w:tblGrid>
      <w:tr w:rsidR="00754593" w:rsidTr="00CA4624">
        <w:trPr>
          <w:trHeight w:val="375"/>
        </w:trPr>
        <w:tc>
          <w:tcPr>
            <w:tcW w:w="5000" w:type="pct"/>
            <w:gridSpan w:val="2"/>
            <w:shd w:val="clear" w:color="auto" w:fill="BDD6EE" w:themeFill="accent1" w:themeFillTint="66"/>
          </w:tcPr>
          <w:p w:rsidR="00754593" w:rsidRPr="006F41EC" w:rsidRDefault="00754593" w:rsidP="00CA4624">
            <w:pPr>
              <w:ind w:left="234"/>
              <w:jc w:val="center"/>
              <w:rPr>
                <w:rFonts w:ascii="Times New Roman" w:eastAsia="Times New Roman" w:hAnsi="Times New Roman" w:cs="Times New Roman"/>
                <w:b/>
                <w:bCs/>
                <w:sz w:val="28"/>
                <w:szCs w:val="28"/>
                <w:lang w:eastAsia="tr-TR"/>
              </w:rPr>
            </w:pPr>
            <w:r>
              <w:rPr>
                <w:rFonts w:ascii="Times New Roman" w:eastAsia="Times New Roman" w:hAnsi="Times New Roman" w:cs="Times New Roman"/>
                <w:b/>
                <w:bCs/>
                <w:sz w:val="28"/>
                <w:szCs w:val="28"/>
                <w:lang w:eastAsia="tr-TR"/>
              </w:rPr>
              <w:lastRenderedPageBreak/>
              <w:t>FIRSATLAR</w:t>
            </w:r>
          </w:p>
        </w:tc>
      </w:tr>
      <w:tr w:rsidR="00754593" w:rsidTr="00B71AD4">
        <w:trPr>
          <w:trHeight w:val="470"/>
        </w:trPr>
        <w:tc>
          <w:tcPr>
            <w:tcW w:w="199" w:type="pct"/>
            <w:shd w:val="clear" w:color="auto" w:fill="BDD6EE" w:themeFill="accent1" w:themeFillTint="66"/>
          </w:tcPr>
          <w:p w:rsidR="00754593" w:rsidRPr="0061311E" w:rsidRDefault="00754593" w:rsidP="00B71AD4">
            <w:pPr>
              <w:jc w:val="center"/>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1</w:t>
            </w:r>
          </w:p>
        </w:tc>
        <w:tc>
          <w:tcPr>
            <w:tcW w:w="4801" w:type="pct"/>
          </w:tcPr>
          <w:p w:rsidR="00754593" w:rsidRPr="003A570F" w:rsidRDefault="007738AF" w:rsidP="00B6440D">
            <w:pPr>
              <w:keepNext/>
              <w:outlineLvl w:val="2"/>
              <w:rPr>
                <w:rFonts w:ascii="Times New Roman" w:eastAsia="Times New Roman" w:hAnsi="Times New Roman" w:cs="Times New Roman"/>
                <w:bCs/>
                <w:sz w:val="24"/>
                <w:szCs w:val="24"/>
                <w:lang w:eastAsia="tr-TR"/>
              </w:rPr>
            </w:pPr>
            <w:r w:rsidRPr="007738AF">
              <w:rPr>
                <w:rFonts w:ascii="Times New Roman" w:eastAsia="Times New Roman" w:hAnsi="Times New Roman" w:cs="Times New Roman"/>
                <w:b/>
                <w:bCs/>
                <w:sz w:val="24"/>
                <w:szCs w:val="24"/>
                <w:lang w:eastAsia="tr-TR"/>
              </w:rPr>
              <w:t>Dijital Kaynakların Artırılması</w:t>
            </w:r>
            <w:r w:rsidR="00B6440D">
              <w:rPr>
                <w:rFonts w:ascii="Times New Roman" w:eastAsia="Times New Roman" w:hAnsi="Times New Roman" w:cs="Times New Roman"/>
                <w:b/>
                <w:bCs/>
                <w:sz w:val="24"/>
                <w:szCs w:val="24"/>
                <w:lang w:eastAsia="tr-TR"/>
              </w:rPr>
              <w:t xml:space="preserve">: </w:t>
            </w:r>
            <w:r w:rsidRPr="007738AF">
              <w:rPr>
                <w:rFonts w:ascii="Times New Roman" w:eastAsia="Times New Roman" w:hAnsi="Times New Roman" w:cs="Times New Roman"/>
                <w:bCs/>
                <w:sz w:val="24"/>
                <w:szCs w:val="24"/>
                <w:lang w:eastAsia="tr-TR"/>
              </w:rPr>
              <w:t>Dijital kitaplar, dergiler, veri</w:t>
            </w:r>
            <w:r w:rsidR="00B6440D">
              <w:rPr>
                <w:rFonts w:ascii="Times New Roman" w:eastAsia="Times New Roman" w:hAnsi="Times New Roman" w:cs="Times New Roman"/>
                <w:bCs/>
                <w:sz w:val="24"/>
                <w:szCs w:val="24"/>
                <w:lang w:eastAsia="tr-TR"/>
              </w:rPr>
              <w:t xml:space="preserve"> </w:t>
            </w:r>
            <w:r w:rsidRPr="007738AF">
              <w:rPr>
                <w:rFonts w:ascii="Times New Roman" w:eastAsia="Times New Roman" w:hAnsi="Times New Roman" w:cs="Times New Roman"/>
                <w:bCs/>
                <w:sz w:val="24"/>
                <w:szCs w:val="24"/>
                <w:lang w:eastAsia="tr-TR"/>
              </w:rPr>
              <w:t>tabanları ve diğer dijital</w:t>
            </w:r>
            <w:r w:rsidR="00B6440D">
              <w:rPr>
                <w:rFonts w:ascii="Times New Roman" w:eastAsia="Times New Roman" w:hAnsi="Times New Roman" w:cs="Times New Roman"/>
                <w:bCs/>
                <w:sz w:val="24"/>
                <w:szCs w:val="24"/>
                <w:lang w:eastAsia="tr-TR"/>
              </w:rPr>
              <w:t xml:space="preserve"> materyallere erişimin artması.</w:t>
            </w:r>
          </w:p>
        </w:tc>
      </w:tr>
      <w:tr w:rsidR="00754593" w:rsidTr="00921016">
        <w:trPr>
          <w:trHeight w:val="478"/>
        </w:trPr>
        <w:tc>
          <w:tcPr>
            <w:tcW w:w="199" w:type="pct"/>
            <w:shd w:val="clear" w:color="auto" w:fill="BDD6EE" w:themeFill="accent1" w:themeFillTint="66"/>
          </w:tcPr>
          <w:p w:rsidR="00754593" w:rsidRPr="0061311E" w:rsidRDefault="00754593" w:rsidP="00B71AD4">
            <w:pPr>
              <w:jc w:val="center"/>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2</w:t>
            </w:r>
          </w:p>
        </w:tc>
        <w:tc>
          <w:tcPr>
            <w:tcW w:w="4801" w:type="pct"/>
          </w:tcPr>
          <w:p w:rsidR="00754593" w:rsidRPr="003A570F" w:rsidRDefault="00D547C6" w:rsidP="00B6440D">
            <w:pPr>
              <w:keepNext/>
              <w:outlineLvl w:val="2"/>
              <w:rPr>
                <w:rFonts w:ascii="Times New Roman" w:eastAsia="Times New Roman" w:hAnsi="Times New Roman" w:cs="Times New Roman"/>
                <w:bCs/>
                <w:sz w:val="24"/>
                <w:szCs w:val="24"/>
                <w:lang w:eastAsia="tr-TR"/>
              </w:rPr>
            </w:pPr>
            <w:r w:rsidRPr="007738AF">
              <w:rPr>
                <w:rFonts w:ascii="Times New Roman" w:eastAsia="Times New Roman" w:hAnsi="Times New Roman" w:cs="Times New Roman"/>
                <w:b/>
                <w:bCs/>
                <w:sz w:val="24"/>
                <w:szCs w:val="24"/>
                <w:lang w:eastAsia="tr-TR"/>
              </w:rPr>
              <w:t xml:space="preserve">Yapay </w:t>
            </w:r>
            <w:r w:rsidR="00B6440D" w:rsidRPr="007738AF">
              <w:rPr>
                <w:rFonts w:ascii="Times New Roman" w:eastAsia="Times New Roman" w:hAnsi="Times New Roman" w:cs="Times New Roman"/>
                <w:b/>
                <w:bCs/>
                <w:sz w:val="24"/>
                <w:szCs w:val="24"/>
                <w:lang w:eastAsia="tr-TR"/>
              </w:rPr>
              <w:t>Zekâ</w:t>
            </w:r>
            <w:r w:rsidRPr="007738AF">
              <w:rPr>
                <w:rFonts w:ascii="Times New Roman" w:eastAsia="Times New Roman" w:hAnsi="Times New Roman" w:cs="Times New Roman"/>
                <w:b/>
                <w:bCs/>
                <w:sz w:val="24"/>
                <w:szCs w:val="24"/>
                <w:lang w:eastAsia="tr-TR"/>
              </w:rPr>
              <w:t xml:space="preserve"> ve Otomasyon Kullanımı</w:t>
            </w:r>
            <w:r w:rsidR="00B6440D">
              <w:rPr>
                <w:rFonts w:ascii="Times New Roman" w:eastAsia="Times New Roman" w:hAnsi="Times New Roman" w:cs="Times New Roman"/>
                <w:b/>
                <w:bCs/>
                <w:sz w:val="24"/>
                <w:szCs w:val="24"/>
                <w:lang w:eastAsia="tr-TR"/>
              </w:rPr>
              <w:t xml:space="preserve">: </w:t>
            </w:r>
            <w:r w:rsidRPr="007738AF">
              <w:rPr>
                <w:rFonts w:ascii="Times New Roman" w:eastAsia="Times New Roman" w:hAnsi="Times New Roman" w:cs="Times New Roman"/>
                <w:bCs/>
                <w:sz w:val="24"/>
                <w:szCs w:val="24"/>
                <w:lang w:eastAsia="tr-TR"/>
              </w:rPr>
              <w:t xml:space="preserve">Kütüphane hizmetlerinde yapay </w:t>
            </w:r>
            <w:r w:rsidR="00B6440D" w:rsidRPr="007738AF">
              <w:rPr>
                <w:rFonts w:ascii="Times New Roman" w:eastAsia="Times New Roman" w:hAnsi="Times New Roman" w:cs="Times New Roman"/>
                <w:bCs/>
                <w:sz w:val="24"/>
                <w:szCs w:val="24"/>
                <w:lang w:eastAsia="tr-TR"/>
              </w:rPr>
              <w:t>zekâ</w:t>
            </w:r>
            <w:r w:rsidRPr="007738AF">
              <w:rPr>
                <w:rFonts w:ascii="Times New Roman" w:eastAsia="Times New Roman" w:hAnsi="Times New Roman" w:cs="Times New Roman"/>
                <w:bCs/>
                <w:sz w:val="24"/>
                <w:szCs w:val="24"/>
                <w:lang w:eastAsia="tr-TR"/>
              </w:rPr>
              <w:t>, otomasyon ve chatbot gi</w:t>
            </w:r>
            <w:r w:rsidR="00B6440D">
              <w:rPr>
                <w:rFonts w:ascii="Times New Roman" w:eastAsia="Times New Roman" w:hAnsi="Times New Roman" w:cs="Times New Roman"/>
                <w:bCs/>
                <w:sz w:val="24"/>
                <w:szCs w:val="24"/>
                <w:lang w:eastAsia="tr-TR"/>
              </w:rPr>
              <w:t>bi teknolojilerin entegrasyonu.</w:t>
            </w:r>
          </w:p>
        </w:tc>
      </w:tr>
      <w:tr w:rsidR="00754593" w:rsidTr="00B71AD4">
        <w:trPr>
          <w:trHeight w:val="414"/>
        </w:trPr>
        <w:tc>
          <w:tcPr>
            <w:tcW w:w="199" w:type="pct"/>
            <w:shd w:val="clear" w:color="auto" w:fill="BDD6EE" w:themeFill="accent1" w:themeFillTint="66"/>
          </w:tcPr>
          <w:p w:rsidR="00754593" w:rsidRPr="0061311E" w:rsidRDefault="00754593" w:rsidP="00B71AD4">
            <w:pPr>
              <w:tabs>
                <w:tab w:val="num" w:pos="234"/>
              </w:tabs>
              <w:jc w:val="center"/>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3</w:t>
            </w:r>
          </w:p>
        </w:tc>
        <w:tc>
          <w:tcPr>
            <w:tcW w:w="4801" w:type="pct"/>
          </w:tcPr>
          <w:p w:rsidR="00754593" w:rsidRPr="00B71AD4" w:rsidRDefault="00D547C6" w:rsidP="00B6440D">
            <w:pPr>
              <w:keepNext/>
              <w:outlineLvl w:val="2"/>
              <w:rPr>
                <w:rFonts w:ascii="Times New Roman" w:eastAsia="Times New Roman" w:hAnsi="Times New Roman" w:cs="Times New Roman"/>
                <w:bCs/>
                <w:sz w:val="24"/>
                <w:szCs w:val="24"/>
                <w:lang w:eastAsia="tr-TR"/>
              </w:rPr>
            </w:pPr>
            <w:r w:rsidRPr="007738AF">
              <w:rPr>
                <w:rFonts w:ascii="Times New Roman" w:eastAsia="Times New Roman" w:hAnsi="Times New Roman" w:cs="Times New Roman"/>
                <w:b/>
                <w:bCs/>
                <w:sz w:val="24"/>
                <w:szCs w:val="24"/>
                <w:lang w:eastAsia="tr-TR"/>
              </w:rPr>
              <w:t>Kütüphane ve Akademik Araştırma İşbirlikleri</w:t>
            </w:r>
            <w:r w:rsidR="00B6440D">
              <w:rPr>
                <w:rFonts w:ascii="Times New Roman" w:eastAsia="Times New Roman" w:hAnsi="Times New Roman" w:cs="Times New Roman"/>
                <w:b/>
                <w:bCs/>
                <w:sz w:val="24"/>
                <w:szCs w:val="24"/>
                <w:lang w:eastAsia="tr-TR"/>
              </w:rPr>
              <w:t xml:space="preserve">: </w:t>
            </w:r>
            <w:r w:rsidRPr="007738AF">
              <w:rPr>
                <w:rFonts w:ascii="Times New Roman" w:eastAsia="Times New Roman" w:hAnsi="Times New Roman" w:cs="Times New Roman"/>
                <w:bCs/>
                <w:sz w:val="24"/>
                <w:szCs w:val="24"/>
                <w:lang w:eastAsia="tr-TR"/>
              </w:rPr>
              <w:t>Akademik çalışmalar ve araştırmalarla işbirliği yaparak koleksi</w:t>
            </w:r>
            <w:r w:rsidR="00B6440D">
              <w:rPr>
                <w:rFonts w:ascii="Times New Roman" w:eastAsia="Times New Roman" w:hAnsi="Times New Roman" w:cs="Times New Roman"/>
                <w:bCs/>
                <w:sz w:val="24"/>
                <w:szCs w:val="24"/>
                <w:lang w:eastAsia="tr-TR"/>
              </w:rPr>
              <w:t>yonları zenginleştirme fırsatı.</w:t>
            </w:r>
          </w:p>
        </w:tc>
      </w:tr>
      <w:tr w:rsidR="00B71AD4" w:rsidTr="00C70B19">
        <w:trPr>
          <w:trHeight w:val="506"/>
        </w:trPr>
        <w:tc>
          <w:tcPr>
            <w:tcW w:w="199" w:type="pct"/>
            <w:shd w:val="clear" w:color="auto" w:fill="BDD6EE" w:themeFill="accent1" w:themeFillTint="66"/>
          </w:tcPr>
          <w:p w:rsidR="00B71AD4" w:rsidRPr="0061311E" w:rsidRDefault="00B71AD4" w:rsidP="00B71AD4">
            <w:pPr>
              <w:tabs>
                <w:tab w:val="num" w:pos="234"/>
              </w:tabs>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4</w:t>
            </w:r>
          </w:p>
        </w:tc>
        <w:tc>
          <w:tcPr>
            <w:tcW w:w="4801" w:type="pct"/>
          </w:tcPr>
          <w:p w:rsidR="00B71AD4" w:rsidRPr="006E4255" w:rsidRDefault="00D547C6" w:rsidP="00C70B19">
            <w:pPr>
              <w:keepNext/>
              <w:outlineLvl w:val="2"/>
              <w:rPr>
                <w:rFonts w:ascii="Times New Roman" w:eastAsia="Times New Roman" w:hAnsi="Times New Roman" w:cs="Times New Roman"/>
                <w:bCs/>
                <w:sz w:val="24"/>
                <w:szCs w:val="24"/>
                <w:lang w:eastAsia="tr-TR"/>
              </w:rPr>
            </w:pPr>
            <w:r w:rsidRPr="007738AF">
              <w:rPr>
                <w:rFonts w:ascii="Times New Roman" w:eastAsia="Times New Roman" w:hAnsi="Times New Roman" w:cs="Times New Roman"/>
                <w:b/>
                <w:bCs/>
                <w:sz w:val="24"/>
                <w:szCs w:val="24"/>
                <w:lang w:eastAsia="tr-TR"/>
              </w:rPr>
              <w:t>Kullanıcı Katılımını Artırma</w:t>
            </w:r>
            <w:r w:rsidR="00C70B19">
              <w:rPr>
                <w:rFonts w:ascii="Times New Roman" w:eastAsia="Times New Roman" w:hAnsi="Times New Roman" w:cs="Times New Roman"/>
                <w:b/>
                <w:bCs/>
                <w:sz w:val="24"/>
                <w:szCs w:val="24"/>
                <w:lang w:eastAsia="tr-TR"/>
              </w:rPr>
              <w:t xml:space="preserve">: </w:t>
            </w:r>
            <w:r w:rsidRPr="007738AF">
              <w:rPr>
                <w:rFonts w:ascii="Times New Roman" w:eastAsia="Times New Roman" w:hAnsi="Times New Roman" w:cs="Times New Roman"/>
                <w:bCs/>
                <w:sz w:val="24"/>
                <w:szCs w:val="24"/>
                <w:lang w:eastAsia="tr-TR"/>
              </w:rPr>
              <w:t>Kullanıcıların kütüphane hizmetlerine daha fazla</w:t>
            </w:r>
            <w:r w:rsidR="00C70B19">
              <w:rPr>
                <w:rFonts w:ascii="Times New Roman" w:eastAsia="Times New Roman" w:hAnsi="Times New Roman" w:cs="Times New Roman"/>
                <w:bCs/>
                <w:sz w:val="24"/>
                <w:szCs w:val="24"/>
                <w:lang w:eastAsia="tr-TR"/>
              </w:rPr>
              <w:t xml:space="preserve"> katılım göstermesini sağlamak.</w:t>
            </w:r>
          </w:p>
        </w:tc>
      </w:tr>
      <w:tr w:rsidR="00B71AD4" w:rsidTr="00C70B19">
        <w:trPr>
          <w:trHeight w:val="512"/>
        </w:trPr>
        <w:tc>
          <w:tcPr>
            <w:tcW w:w="199" w:type="pct"/>
            <w:shd w:val="clear" w:color="auto" w:fill="BDD6EE" w:themeFill="accent1" w:themeFillTint="66"/>
          </w:tcPr>
          <w:p w:rsidR="00B71AD4" w:rsidRDefault="00B71AD4" w:rsidP="00B71AD4">
            <w:pPr>
              <w:tabs>
                <w:tab w:val="num" w:pos="234"/>
              </w:tabs>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5</w:t>
            </w:r>
          </w:p>
        </w:tc>
        <w:tc>
          <w:tcPr>
            <w:tcW w:w="4801" w:type="pct"/>
          </w:tcPr>
          <w:p w:rsidR="00B71AD4" w:rsidRPr="003B114B" w:rsidRDefault="00D547C6" w:rsidP="00C70B19">
            <w:pPr>
              <w:keepNext/>
              <w:outlineLvl w:val="2"/>
              <w:rPr>
                <w:rFonts w:ascii="Times New Roman" w:eastAsia="Times New Roman" w:hAnsi="Times New Roman" w:cs="Times New Roman"/>
                <w:bCs/>
                <w:sz w:val="24"/>
                <w:szCs w:val="24"/>
                <w:lang w:eastAsia="tr-TR"/>
              </w:rPr>
            </w:pPr>
            <w:r w:rsidRPr="007738AF">
              <w:rPr>
                <w:rFonts w:ascii="Times New Roman" w:eastAsia="Times New Roman" w:hAnsi="Times New Roman" w:cs="Times New Roman"/>
                <w:b/>
                <w:bCs/>
                <w:sz w:val="24"/>
                <w:szCs w:val="24"/>
                <w:lang w:eastAsia="tr-TR"/>
              </w:rPr>
              <w:t>Erişilebilirlik İyileştirmeleri</w:t>
            </w:r>
            <w:r w:rsidR="00C70B19">
              <w:rPr>
                <w:rFonts w:ascii="Times New Roman" w:eastAsia="Times New Roman" w:hAnsi="Times New Roman" w:cs="Times New Roman"/>
                <w:b/>
                <w:bCs/>
                <w:sz w:val="24"/>
                <w:szCs w:val="24"/>
                <w:lang w:eastAsia="tr-TR"/>
              </w:rPr>
              <w:t xml:space="preserve">: </w:t>
            </w:r>
            <w:r w:rsidRPr="007738AF">
              <w:rPr>
                <w:rFonts w:ascii="Times New Roman" w:eastAsia="Times New Roman" w:hAnsi="Times New Roman" w:cs="Times New Roman"/>
                <w:bCs/>
                <w:sz w:val="24"/>
                <w:szCs w:val="24"/>
                <w:lang w:eastAsia="tr-TR"/>
              </w:rPr>
              <w:t>Kütüphane hizmetlerinin fiziksel ve dijit</w:t>
            </w:r>
            <w:r w:rsidR="00C70B19">
              <w:rPr>
                <w:rFonts w:ascii="Times New Roman" w:eastAsia="Times New Roman" w:hAnsi="Times New Roman" w:cs="Times New Roman"/>
                <w:bCs/>
                <w:sz w:val="24"/>
                <w:szCs w:val="24"/>
                <w:lang w:eastAsia="tr-TR"/>
              </w:rPr>
              <w:t>al erişilebilirliğini artırmak.</w:t>
            </w:r>
          </w:p>
        </w:tc>
      </w:tr>
      <w:tr w:rsidR="00754593" w:rsidTr="002E3484">
        <w:trPr>
          <w:trHeight w:val="560"/>
        </w:trPr>
        <w:tc>
          <w:tcPr>
            <w:tcW w:w="199" w:type="pct"/>
            <w:shd w:val="clear" w:color="auto" w:fill="BDD6EE" w:themeFill="accent1" w:themeFillTint="66"/>
          </w:tcPr>
          <w:p w:rsidR="00754593" w:rsidRPr="004C38C4" w:rsidRDefault="002E3484" w:rsidP="00754593">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6</w:t>
            </w:r>
          </w:p>
        </w:tc>
        <w:tc>
          <w:tcPr>
            <w:tcW w:w="4801" w:type="pct"/>
          </w:tcPr>
          <w:p w:rsidR="00754593" w:rsidRPr="00B71AD4" w:rsidRDefault="00D547C6" w:rsidP="00C70B19">
            <w:pPr>
              <w:keepNext/>
              <w:outlineLvl w:val="2"/>
              <w:rPr>
                <w:rFonts w:ascii="Times New Roman" w:eastAsia="Times New Roman" w:hAnsi="Times New Roman" w:cs="Times New Roman"/>
                <w:bCs/>
                <w:sz w:val="24"/>
                <w:szCs w:val="24"/>
                <w:lang w:eastAsia="tr-TR"/>
              </w:rPr>
            </w:pPr>
            <w:r w:rsidRPr="007738AF">
              <w:rPr>
                <w:rFonts w:ascii="Times New Roman" w:eastAsia="Times New Roman" w:hAnsi="Times New Roman" w:cs="Times New Roman"/>
                <w:b/>
                <w:bCs/>
                <w:sz w:val="24"/>
                <w:szCs w:val="24"/>
                <w:lang w:eastAsia="tr-TR"/>
              </w:rPr>
              <w:t>Hizmetlerin Kişiselleştirilmesi</w:t>
            </w:r>
            <w:r w:rsidR="00C70B19">
              <w:rPr>
                <w:rFonts w:ascii="Times New Roman" w:eastAsia="Times New Roman" w:hAnsi="Times New Roman" w:cs="Times New Roman"/>
                <w:b/>
                <w:bCs/>
                <w:sz w:val="24"/>
                <w:szCs w:val="24"/>
                <w:lang w:eastAsia="tr-TR"/>
              </w:rPr>
              <w:t xml:space="preserve">: </w:t>
            </w:r>
            <w:r w:rsidRPr="007738AF">
              <w:rPr>
                <w:rFonts w:ascii="Times New Roman" w:eastAsia="Times New Roman" w:hAnsi="Times New Roman" w:cs="Times New Roman"/>
                <w:bCs/>
                <w:sz w:val="24"/>
                <w:szCs w:val="24"/>
                <w:lang w:eastAsia="tr-TR"/>
              </w:rPr>
              <w:t>Kullanıcıların ihtiyaçlarına ve tercihlerine göre öz</w:t>
            </w:r>
            <w:r w:rsidR="00C70B19">
              <w:rPr>
                <w:rFonts w:ascii="Times New Roman" w:eastAsia="Times New Roman" w:hAnsi="Times New Roman" w:cs="Times New Roman"/>
                <w:bCs/>
                <w:sz w:val="24"/>
                <w:szCs w:val="24"/>
                <w:lang w:eastAsia="tr-TR"/>
              </w:rPr>
              <w:t>elleştirilmiş hizmetler sunmak.</w:t>
            </w:r>
          </w:p>
        </w:tc>
      </w:tr>
      <w:tr w:rsidR="00437506" w:rsidTr="00B71AD4">
        <w:trPr>
          <w:trHeight w:val="427"/>
        </w:trPr>
        <w:tc>
          <w:tcPr>
            <w:tcW w:w="199" w:type="pct"/>
            <w:shd w:val="clear" w:color="auto" w:fill="BDD6EE" w:themeFill="accent1" w:themeFillTint="66"/>
          </w:tcPr>
          <w:p w:rsidR="00437506" w:rsidRPr="004C38C4" w:rsidRDefault="002E3484" w:rsidP="00754593">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7</w:t>
            </w:r>
          </w:p>
        </w:tc>
        <w:tc>
          <w:tcPr>
            <w:tcW w:w="4801" w:type="pct"/>
          </w:tcPr>
          <w:p w:rsidR="00437506" w:rsidRDefault="00B6440D" w:rsidP="00C70B19">
            <w:pPr>
              <w:keepNext/>
              <w:outlineLvl w:val="2"/>
              <w:rPr>
                <w:rFonts w:ascii="Times New Roman" w:eastAsia="Times New Roman" w:hAnsi="Times New Roman" w:cs="Times New Roman"/>
                <w:bCs/>
                <w:sz w:val="24"/>
                <w:szCs w:val="24"/>
                <w:lang w:eastAsia="tr-TR"/>
              </w:rPr>
            </w:pPr>
            <w:r w:rsidRPr="007738AF">
              <w:rPr>
                <w:rFonts w:ascii="Times New Roman" w:eastAsia="Times New Roman" w:hAnsi="Times New Roman" w:cs="Times New Roman"/>
                <w:b/>
                <w:bCs/>
                <w:sz w:val="24"/>
                <w:szCs w:val="24"/>
                <w:lang w:eastAsia="tr-TR"/>
              </w:rPr>
              <w:t>Veri Analizi ve Raporlama Kapasitelerinin Artırılması</w:t>
            </w:r>
            <w:r w:rsidR="00C70B19">
              <w:rPr>
                <w:rFonts w:ascii="Times New Roman" w:eastAsia="Times New Roman" w:hAnsi="Times New Roman" w:cs="Times New Roman"/>
                <w:b/>
                <w:bCs/>
                <w:sz w:val="24"/>
                <w:szCs w:val="24"/>
                <w:lang w:eastAsia="tr-TR"/>
              </w:rPr>
              <w:t xml:space="preserve">: </w:t>
            </w:r>
            <w:r w:rsidRPr="007738AF">
              <w:rPr>
                <w:rFonts w:ascii="Times New Roman" w:eastAsia="Times New Roman" w:hAnsi="Times New Roman" w:cs="Times New Roman"/>
                <w:bCs/>
                <w:sz w:val="24"/>
                <w:szCs w:val="24"/>
                <w:lang w:eastAsia="tr-TR"/>
              </w:rPr>
              <w:t>Kullanıcı davranışları ve kütüphane kullanım veril</w:t>
            </w:r>
            <w:r w:rsidR="00C70B19">
              <w:rPr>
                <w:rFonts w:ascii="Times New Roman" w:eastAsia="Times New Roman" w:hAnsi="Times New Roman" w:cs="Times New Roman"/>
                <w:bCs/>
                <w:sz w:val="24"/>
                <w:szCs w:val="24"/>
                <w:lang w:eastAsia="tr-TR"/>
              </w:rPr>
              <w:t>eri üzerinden analizler yapmak.</w:t>
            </w:r>
          </w:p>
        </w:tc>
      </w:tr>
      <w:tr w:rsidR="00437506" w:rsidTr="002E3484">
        <w:trPr>
          <w:trHeight w:val="548"/>
        </w:trPr>
        <w:tc>
          <w:tcPr>
            <w:tcW w:w="199" w:type="pct"/>
            <w:shd w:val="clear" w:color="auto" w:fill="BDD6EE" w:themeFill="accent1" w:themeFillTint="66"/>
          </w:tcPr>
          <w:p w:rsidR="00437506" w:rsidRPr="004C38C4" w:rsidRDefault="002E3484" w:rsidP="00754593">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8</w:t>
            </w:r>
          </w:p>
        </w:tc>
        <w:tc>
          <w:tcPr>
            <w:tcW w:w="4801" w:type="pct"/>
          </w:tcPr>
          <w:p w:rsidR="00437506" w:rsidRDefault="00B6440D" w:rsidP="00C70B19">
            <w:pPr>
              <w:keepNext/>
              <w:outlineLvl w:val="2"/>
              <w:rPr>
                <w:rFonts w:ascii="Times New Roman" w:eastAsia="Times New Roman" w:hAnsi="Times New Roman" w:cs="Times New Roman"/>
                <w:bCs/>
                <w:sz w:val="24"/>
                <w:szCs w:val="24"/>
                <w:lang w:eastAsia="tr-TR"/>
              </w:rPr>
            </w:pPr>
            <w:r w:rsidRPr="007738AF">
              <w:rPr>
                <w:rFonts w:ascii="Times New Roman" w:eastAsia="Times New Roman" w:hAnsi="Times New Roman" w:cs="Times New Roman"/>
                <w:b/>
                <w:bCs/>
                <w:sz w:val="24"/>
                <w:szCs w:val="24"/>
                <w:lang w:eastAsia="tr-TR"/>
              </w:rPr>
              <w:t xml:space="preserve">Uluslararası Kaynaklara Erişim </w:t>
            </w:r>
            <w:r w:rsidR="00252DF8" w:rsidRPr="007738AF">
              <w:rPr>
                <w:rFonts w:ascii="Times New Roman" w:eastAsia="Times New Roman" w:hAnsi="Times New Roman" w:cs="Times New Roman"/>
                <w:b/>
                <w:bCs/>
                <w:sz w:val="24"/>
                <w:szCs w:val="24"/>
                <w:lang w:eastAsia="tr-TR"/>
              </w:rPr>
              <w:t>İmkânları</w:t>
            </w:r>
            <w:r w:rsidR="00C70B19">
              <w:rPr>
                <w:rFonts w:ascii="Times New Roman" w:eastAsia="Times New Roman" w:hAnsi="Times New Roman" w:cs="Times New Roman"/>
                <w:b/>
                <w:bCs/>
                <w:sz w:val="24"/>
                <w:szCs w:val="24"/>
                <w:lang w:eastAsia="tr-TR"/>
              </w:rPr>
              <w:t xml:space="preserve">: </w:t>
            </w:r>
            <w:r w:rsidRPr="007738AF">
              <w:rPr>
                <w:rFonts w:ascii="Times New Roman" w:eastAsia="Times New Roman" w:hAnsi="Times New Roman" w:cs="Times New Roman"/>
                <w:bCs/>
                <w:sz w:val="24"/>
                <w:szCs w:val="24"/>
                <w:lang w:eastAsia="tr-TR"/>
              </w:rPr>
              <w:t>Uluslararası araştırma ka</w:t>
            </w:r>
            <w:r w:rsidR="00C70B19">
              <w:rPr>
                <w:rFonts w:ascii="Times New Roman" w:eastAsia="Times New Roman" w:hAnsi="Times New Roman" w:cs="Times New Roman"/>
                <w:bCs/>
                <w:sz w:val="24"/>
                <w:szCs w:val="24"/>
                <w:lang w:eastAsia="tr-TR"/>
              </w:rPr>
              <w:t>ynaklarına erişimin sağlanması.</w:t>
            </w:r>
          </w:p>
        </w:tc>
      </w:tr>
      <w:tr w:rsidR="00437506" w:rsidTr="002E3484">
        <w:trPr>
          <w:trHeight w:val="555"/>
        </w:trPr>
        <w:tc>
          <w:tcPr>
            <w:tcW w:w="199" w:type="pct"/>
            <w:shd w:val="clear" w:color="auto" w:fill="BDD6EE" w:themeFill="accent1" w:themeFillTint="66"/>
          </w:tcPr>
          <w:p w:rsidR="00437506" w:rsidRPr="004C38C4" w:rsidRDefault="002E3484" w:rsidP="00754593">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9</w:t>
            </w:r>
          </w:p>
        </w:tc>
        <w:tc>
          <w:tcPr>
            <w:tcW w:w="4801" w:type="pct"/>
          </w:tcPr>
          <w:p w:rsidR="00437506" w:rsidRDefault="00B6440D" w:rsidP="00252DF8">
            <w:pPr>
              <w:keepNext/>
              <w:outlineLvl w:val="2"/>
              <w:rPr>
                <w:rFonts w:ascii="Times New Roman" w:eastAsia="Times New Roman" w:hAnsi="Times New Roman" w:cs="Times New Roman"/>
                <w:bCs/>
                <w:sz w:val="24"/>
                <w:szCs w:val="24"/>
                <w:lang w:eastAsia="tr-TR"/>
              </w:rPr>
            </w:pPr>
            <w:r w:rsidRPr="007738AF">
              <w:rPr>
                <w:rFonts w:ascii="Times New Roman" w:eastAsia="Times New Roman" w:hAnsi="Times New Roman" w:cs="Times New Roman"/>
                <w:b/>
                <w:bCs/>
                <w:sz w:val="24"/>
                <w:szCs w:val="24"/>
                <w:lang w:eastAsia="tr-TR"/>
              </w:rPr>
              <w:t>Kütüphane Alanında Sosyal Etkinlikler Düzenlemek</w:t>
            </w:r>
            <w:r w:rsidR="00252DF8">
              <w:rPr>
                <w:rFonts w:ascii="Times New Roman" w:eastAsia="Times New Roman" w:hAnsi="Times New Roman" w:cs="Times New Roman"/>
                <w:b/>
                <w:bCs/>
                <w:sz w:val="24"/>
                <w:szCs w:val="24"/>
                <w:lang w:eastAsia="tr-TR"/>
              </w:rPr>
              <w:t xml:space="preserve">: </w:t>
            </w:r>
            <w:r w:rsidRPr="007738AF">
              <w:rPr>
                <w:rFonts w:ascii="Times New Roman" w:eastAsia="Times New Roman" w:hAnsi="Times New Roman" w:cs="Times New Roman"/>
                <w:bCs/>
                <w:sz w:val="24"/>
                <w:szCs w:val="24"/>
                <w:lang w:eastAsia="tr-TR"/>
              </w:rPr>
              <w:t>Kütüphane alanında kültürel ve</w:t>
            </w:r>
            <w:r w:rsidR="00252DF8">
              <w:rPr>
                <w:rFonts w:ascii="Times New Roman" w:eastAsia="Times New Roman" w:hAnsi="Times New Roman" w:cs="Times New Roman"/>
                <w:bCs/>
                <w:sz w:val="24"/>
                <w:szCs w:val="24"/>
                <w:lang w:eastAsia="tr-TR"/>
              </w:rPr>
              <w:t xml:space="preserve"> sosyal etkinlikler düzenlemek.</w:t>
            </w:r>
          </w:p>
        </w:tc>
      </w:tr>
      <w:tr w:rsidR="004E0C79" w:rsidTr="002E3484">
        <w:trPr>
          <w:trHeight w:val="555"/>
        </w:trPr>
        <w:tc>
          <w:tcPr>
            <w:tcW w:w="199" w:type="pct"/>
            <w:shd w:val="clear" w:color="auto" w:fill="BDD6EE" w:themeFill="accent1" w:themeFillTint="66"/>
          </w:tcPr>
          <w:p w:rsidR="004E0C79" w:rsidRDefault="00B71AD4" w:rsidP="00754593">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10</w:t>
            </w:r>
          </w:p>
        </w:tc>
        <w:tc>
          <w:tcPr>
            <w:tcW w:w="4801" w:type="pct"/>
          </w:tcPr>
          <w:p w:rsidR="004E0C79" w:rsidRPr="00713356" w:rsidRDefault="00B6440D" w:rsidP="00252DF8">
            <w:pPr>
              <w:keepNext/>
              <w:outlineLvl w:val="2"/>
              <w:rPr>
                <w:rFonts w:ascii="Times New Roman" w:eastAsia="Times New Roman" w:hAnsi="Times New Roman" w:cs="Times New Roman"/>
                <w:bCs/>
                <w:sz w:val="24"/>
                <w:szCs w:val="24"/>
                <w:lang w:eastAsia="tr-TR"/>
              </w:rPr>
            </w:pPr>
            <w:r w:rsidRPr="007738AF">
              <w:rPr>
                <w:rFonts w:ascii="Times New Roman" w:eastAsia="Times New Roman" w:hAnsi="Times New Roman" w:cs="Times New Roman"/>
                <w:b/>
                <w:bCs/>
                <w:sz w:val="24"/>
                <w:szCs w:val="24"/>
                <w:lang w:eastAsia="tr-TR"/>
              </w:rPr>
              <w:t>Çevrimiçi Eğitim ve Atölyeler</w:t>
            </w:r>
            <w:r w:rsidR="00252DF8">
              <w:rPr>
                <w:rFonts w:ascii="Times New Roman" w:eastAsia="Times New Roman" w:hAnsi="Times New Roman" w:cs="Times New Roman"/>
                <w:b/>
                <w:bCs/>
                <w:sz w:val="24"/>
                <w:szCs w:val="24"/>
                <w:lang w:eastAsia="tr-TR"/>
              </w:rPr>
              <w:t xml:space="preserve">: </w:t>
            </w:r>
            <w:r w:rsidRPr="007738AF">
              <w:rPr>
                <w:rFonts w:ascii="Times New Roman" w:eastAsia="Times New Roman" w:hAnsi="Times New Roman" w:cs="Times New Roman"/>
                <w:bCs/>
                <w:sz w:val="24"/>
                <w:szCs w:val="24"/>
                <w:lang w:eastAsia="tr-TR"/>
              </w:rPr>
              <w:t>Kütüphane üzerinden çevrimiçi eğiti</w:t>
            </w:r>
            <w:r w:rsidR="00252DF8">
              <w:rPr>
                <w:rFonts w:ascii="Times New Roman" w:eastAsia="Times New Roman" w:hAnsi="Times New Roman" w:cs="Times New Roman"/>
                <w:bCs/>
                <w:sz w:val="24"/>
                <w:szCs w:val="24"/>
                <w:lang w:eastAsia="tr-TR"/>
              </w:rPr>
              <w:t>m ve atölye programları sunmak.</w:t>
            </w:r>
          </w:p>
        </w:tc>
      </w:tr>
      <w:tr w:rsidR="00B6440D" w:rsidTr="002E3484">
        <w:trPr>
          <w:trHeight w:val="555"/>
        </w:trPr>
        <w:tc>
          <w:tcPr>
            <w:tcW w:w="199" w:type="pct"/>
            <w:shd w:val="clear" w:color="auto" w:fill="BDD6EE" w:themeFill="accent1" w:themeFillTint="66"/>
          </w:tcPr>
          <w:p w:rsidR="00B6440D" w:rsidRDefault="00252DF8" w:rsidP="00754593">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11</w:t>
            </w:r>
          </w:p>
        </w:tc>
        <w:tc>
          <w:tcPr>
            <w:tcW w:w="4801" w:type="pct"/>
          </w:tcPr>
          <w:p w:rsidR="00B6440D" w:rsidRPr="00252DF8" w:rsidRDefault="00B6440D" w:rsidP="00252DF8">
            <w:pPr>
              <w:keepNext/>
              <w:outlineLvl w:val="2"/>
              <w:rPr>
                <w:rFonts w:ascii="Times New Roman" w:eastAsia="Times New Roman" w:hAnsi="Times New Roman" w:cs="Times New Roman"/>
                <w:bCs/>
                <w:sz w:val="24"/>
                <w:szCs w:val="24"/>
                <w:lang w:eastAsia="tr-TR"/>
              </w:rPr>
            </w:pPr>
            <w:r w:rsidRPr="007738AF">
              <w:rPr>
                <w:rFonts w:ascii="Times New Roman" w:eastAsia="Times New Roman" w:hAnsi="Times New Roman" w:cs="Times New Roman"/>
                <w:b/>
                <w:bCs/>
                <w:sz w:val="24"/>
                <w:szCs w:val="24"/>
                <w:lang w:eastAsia="tr-TR"/>
              </w:rPr>
              <w:t>Kütüphane Hizmetleri için Yeni Teknolojilerin Kullanımı</w:t>
            </w:r>
            <w:r w:rsidR="00252DF8">
              <w:rPr>
                <w:rFonts w:ascii="Times New Roman" w:eastAsia="Times New Roman" w:hAnsi="Times New Roman" w:cs="Times New Roman"/>
                <w:b/>
                <w:bCs/>
                <w:sz w:val="24"/>
                <w:szCs w:val="24"/>
                <w:lang w:eastAsia="tr-TR"/>
              </w:rPr>
              <w:t xml:space="preserve">: </w:t>
            </w:r>
            <w:r w:rsidRPr="007738AF">
              <w:rPr>
                <w:rFonts w:ascii="Times New Roman" w:eastAsia="Times New Roman" w:hAnsi="Times New Roman" w:cs="Times New Roman"/>
                <w:bCs/>
                <w:sz w:val="24"/>
                <w:szCs w:val="24"/>
                <w:lang w:eastAsia="tr-TR"/>
              </w:rPr>
              <w:t>Yeni ve yenilikçi teknolojilerin kütüph</w:t>
            </w:r>
            <w:r w:rsidR="00252DF8">
              <w:rPr>
                <w:rFonts w:ascii="Times New Roman" w:eastAsia="Times New Roman" w:hAnsi="Times New Roman" w:cs="Times New Roman"/>
                <w:bCs/>
                <w:sz w:val="24"/>
                <w:szCs w:val="24"/>
                <w:lang w:eastAsia="tr-TR"/>
              </w:rPr>
              <w:t>ane hizmetlerinde kullanılması.</w:t>
            </w:r>
          </w:p>
        </w:tc>
      </w:tr>
      <w:tr w:rsidR="00B6440D" w:rsidTr="002E3484">
        <w:trPr>
          <w:trHeight w:val="555"/>
        </w:trPr>
        <w:tc>
          <w:tcPr>
            <w:tcW w:w="199" w:type="pct"/>
            <w:shd w:val="clear" w:color="auto" w:fill="BDD6EE" w:themeFill="accent1" w:themeFillTint="66"/>
          </w:tcPr>
          <w:p w:rsidR="00B6440D" w:rsidRDefault="00252DF8" w:rsidP="00754593">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12</w:t>
            </w:r>
          </w:p>
        </w:tc>
        <w:tc>
          <w:tcPr>
            <w:tcW w:w="4801" w:type="pct"/>
          </w:tcPr>
          <w:p w:rsidR="00B6440D" w:rsidRPr="00252DF8" w:rsidRDefault="00B6440D" w:rsidP="00252DF8">
            <w:pPr>
              <w:keepNext/>
              <w:outlineLvl w:val="2"/>
              <w:rPr>
                <w:rFonts w:ascii="Times New Roman" w:eastAsia="Times New Roman" w:hAnsi="Times New Roman" w:cs="Times New Roman"/>
                <w:bCs/>
                <w:sz w:val="24"/>
                <w:szCs w:val="24"/>
                <w:lang w:eastAsia="tr-TR"/>
              </w:rPr>
            </w:pPr>
            <w:r w:rsidRPr="007738AF">
              <w:rPr>
                <w:rFonts w:ascii="Times New Roman" w:eastAsia="Times New Roman" w:hAnsi="Times New Roman" w:cs="Times New Roman"/>
                <w:b/>
                <w:bCs/>
                <w:sz w:val="24"/>
                <w:szCs w:val="24"/>
                <w:lang w:eastAsia="tr-TR"/>
              </w:rPr>
              <w:t>Toplumsal Katkı ve İşbirliği Projeleri</w:t>
            </w:r>
            <w:r w:rsidR="00252DF8">
              <w:rPr>
                <w:rFonts w:ascii="Times New Roman" w:eastAsia="Times New Roman" w:hAnsi="Times New Roman" w:cs="Times New Roman"/>
                <w:b/>
                <w:bCs/>
                <w:sz w:val="24"/>
                <w:szCs w:val="24"/>
                <w:lang w:eastAsia="tr-TR"/>
              </w:rPr>
              <w:t xml:space="preserve">: </w:t>
            </w:r>
            <w:r w:rsidRPr="007738AF">
              <w:rPr>
                <w:rFonts w:ascii="Times New Roman" w:eastAsia="Times New Roman" w:hAnsi="Times New Roman" w:cs="Times New Roman"/>
                <w:bCs/>
                <w:sz w:val="24"/>
                <w:szCs w:val="24"/>
                <w:lang w:eastAsia="tr-TR"/>
              </w:rPr>
              <w:t xml:space="preserve">Kütüphanenin toplumsal katkı projelerinde yer </w:t>
            </w:r>
            <w:r w:rsidR="00252DF8">
              <w:rPr>
                <w:rFonts w:ascii="Times New Roman" w:eastAsia="Times New Roman" w:hAnsi="Times New Roman" w:cs="Times New Roman"/>
                <w:bCs/>
                <w:sz w:val="24"/>
                <w:szCs w:val="24"/>
                <w:lang w:eastAsia="tr-TR"/>
              </w:rPr>
              <w:t>alması ve işbirlikleri yapması.</w:t>
            </w:r>
          </w:p>
        </w:tc>
      </w:tr>
    </w:tbl>
    <w:p w:rsidR="00754593" w:rsidRDefault="00754593"/>
    <w:p w:rsidR="00F60FB9" w:rsidRDefault="00F60FB9"/>
    <w:sectPr w:rsidR="00F60FB9" w:rsidSect="00507BBC">
      <w:headerReference w:type="default" r:id="rId8"/>
      <w:footerReference w:type="default" r:id="rId9"/>
      <w:pgSz w:w="16838" w:h="11906" w:orient="landscape"/>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7BBE" w:rsidRDefault="00137BBE" w:rsidP="00507BBC">
      <w:pPr>
        <w:spacing w:after="0" w:line="240" w:lineRule="auto"/>
      </w:pPr>
      <w:r>
        <w:separator/>
      </w:r>
    </w:p>
  </w:endnote>
  <w:endnote w:type="continuationSeparator" w:id="0">
    <w:p w:rsidR="00137BBE" w:rsidRDefault="00137BBE" w:rsidP="00507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34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72"/>
      <w:gridCol w:w="7173"/>
    </w:tblGrid>
    <w:tr w:rsidR="00FB577A" w:rsidRPr="00507BBC" w:rsidTr="00784A7F">
      <w:trPr>
        <w:trHeight w:val="294"/>
      </w:trPr>
      <w:tc>
        <w:tcPr>
          <w:tcW w:w="7172" w:type="dxa"/>
        </w:tcPr>
        <w:p w:rsidR="00FB577A" w:rsidRPr="00507BBC" w:rsidRDefault="00FB577A" w:rsidP="00507BBC">
          <w:pPr>
            <w:tabs>
              <w:tab w:val="center" w:pos="4536"/>
              <w:tab w:val="right" w:pos="9072"/>
            </w:tab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Hazırlayan</w:t>
          </w:r>
        </w:p>
      </w:tc>
      <w:tc>
        <w:tcPr>
          <w:tcW w:w="7173" w:type="dxa"/>
        </w:tcPr>
        <w:p w:rsidR="00FB577A" w:rsidRPr="00507BBC" w:rsidRDefault="00FB577A" w:rsidP="00507BBC">
          <w:pPr>
            <w:tabs>
              <w:tab w:val="center" w:pos="4536"/>
              <w:tab w:val="right" w:pos="9072"/>
            </w:tabs>
            <w:spacing w:after="0" w:line="240" w:lineRule="auto"/>
            <w:jc w:val="center"/>
            <w:rPr>
              <w:rFonts w:ascii="Times New Roman" w:eastAsia="Calibri" w:hAnsi="Times New Roman" w:cs="Times New Roman"/>
              <w:b/>
              <w:sz w:val="24"/>
              <w:szCs w:val="24"/>
            </w:rPr>
          </w:pPr>
          <w:r w:rsidRPr="00507BBC">
            <w:rPr>
              <w:rFonts w:ascii="Times New Roman" w:eastAsia="Calibri" w:hAnsi="Times New Roman" w:cs="Times New Roman"/>
              <w:b/>
              <w:sz w:val="24"/>
              <w:szCs w:val="24"/>
            </w:rPr>
            <w:t>Onaylayan</w:t>
          </w:r>
        </w:p>
      </w:tc>
    </w:tr>
    <w:tr w:rsidR="00FB577A" w:rsidRPr="00507BBC" w:rsidTr="00784A7F">
      <w:trPr>
        <w:trHeight w:val="589"/>
      </w:trPr>
      <w:tc>
        <w:tcPr>
          <w:tcW w:w="7172" w:type="dxa"/>
        </w:tcPr>
        <w:p w:rsidR="00FB577A" w:rsidRPr="00507BBC" w:rsidRDefault="00FB577A" w:rsidP="00507BBC">
          <w:pPr>
            <w:tabs>
              <w:tab w:val="center" w:pos="4536"/>
              <w:tab w:val="right" w:pos="9072"/>
            </w:tabs>
            <w:spacing w:after="0" w:line="240" w:lineRule="auto"/>
            <w:rPr>
              <w:rFonts w:ascii="Arial" w:eastAsia="Calibri" w:hAnsi="Arial" w:cs="Times New Roman"/>
              <w:sz w:val="20"/>
            </w:rPr>
          </w:pPr>
        </w:p>
        <w:p w:rsidR="00FB577A" w:rsidRPr="00507BBC" w:rsidRDefault="00FB577A" w:rsidP="00507BBC">
          <w:pPr>
            <w:tabs>
              <w:tab w:val="center" w:pos="4536"/>
              <w:tab w:val="right" w:pos="9072"/>
            </w:tabs>
            <w:spacing w:after="0" w:line="240" w:lineRule="auto"/>
            <w:rPr>
              <w:rFonts w:ascii="Arial" w:eastAsia="Calibri" w:hAnsi="Arial" w:cs="Times New Roman"/>
              <w:sz w:val="20"/>
            </w:rPr>
          </w:pPr>
        </w:p>
        <w:p w:rsidR="00FB577A" w:rsidRPr="00507BBC" w:rsidRDefault="00FB577A" w:rsidP="00507BBC">
          <w:pPr>
            <w:tabs>
              <w:tab w:val="center" w:pos="4536"/>
              <w:tab w:val="right" w:pos="9072"/>
            </w:tabs>
            <w:spacing w:after="0" w:line="240" w:lineRule="auto"/>
            <w:rPr>
              <w:rFonts w:ascii="Arial" w:eastAsia="Calibri" w:hAnsi="Arial" w:cs="Times New Roman"/>
              <w:sz w:val="20"/>
            </w:rPr>
          </w:pPr>
        </w:p>
      </w:tc>
      <w:tc>
        <w:tcPr>
          <w:tcW w:w="7173" w:type="dxa"/>
        </w:tcPr>
        <w:p w:rsidR="00FB577A" w:rsidRPr="00507BBC" w:rsidRDefault="00FB577A" w:rsidP="00507BBC">
          <w:pPr>
            <w:tabs>
              <w:tab w:val="center" w:pos="4536"/>
              <w:tab w:val="right" w:pos="9072"/>
            </w:tabs>
            <w:spacing w:after="0" w:line="240" w:lineRule="auto"/>
            <w:rPr>
              <w:rFonts w:ascii="Arial" w:eastAsia="Calibri" w:hAnsi="Arial" w:cs="Times New Roman"/>
              <w:sz w:val="20"/>
            </w:rPr>
          </w:pPr>
        </w:p>
        <w:p w:rsidR="00FB577A" w:rsidRPr="00507BBC" w:rsidRDefault="00FB577A" w:rsidP="00507BBC">
          <w:pPr>
            <w:tabs>
              <w:tab w:val="center" w:pos="4536"/>
              <w:tab w:val="right" w:pos="9072"/>
            </w:tabs>
            <w:spacing w:after="0" w:line="240" w:lineRule="auto"/>
            <w:rPr>
              <w:rFonts w:ascii="Arial" w:eastAsia="Calibri" w:hAnsi="Arial" w:cs="Times New Roman"/>
              <w:sz w:val="20"/>
            </w:rPr>
          </w:pPr>
        </w:p>
        <w:p w:rsidR="00FB577A" w:rsidRPr="00507BBC" w:rsidRDefault="00FB577A" w:rsidP="00507BBC">
          <w:pPr>
            <w:tabs>
              <w:tab w:val="center" w:pos="4536"/>
              <w:tab w:val="right" w:pos="9072"/>
            </w:tabs>
            <w:spacing w:after="0" w:line="240" w:lineRule="auto"/>
            <w:rPr>
              <w:rFonts w:ascii="Arial" w:eastAsia="Calibri" w:hAnsi="Arial" w:cs="Times New Roman"/>
              <w:sz w:val="20"/>
            </w:rPr>
          </w:pPr>
          <w:bookmarkStart w:id="1" w:name="_heading=h.1fob9te" w:colFirst="0" w:colLast="0"/>
          <w:bookmarkEnd w:id="1"/>
        </w:p>
      </w:tc>
    </w:tr>
  </w:tbl>
  <w:p w:rsidR="00FB577A" w:rsidRPr="00507BBC" w:rsidRDefault="00FB577A" w:rsidP="00507BBC">
    <w:pPr>
      <w:tabs>
        <w:tab w:val="center" w:pos="4536"/>
        <w:tab w:val="right" w:pos="9072"/>
      </w:tabs>
      <w:spacing w:after="0" w:line="240" w:lineRule="auto"/>
      <w:rPr>
        <w:rFonts w:ascii="Arial" w:eastAsia="Calibri" w:hAnsi="Arial" w:cs="Times New Roman"/>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7BBE" w:rsidRDefault="00137BBE" w:rsidP="00507BBC">
      <w:pPr>
        <w:spacing w:after="0" w:line="240" w:lineRule="auto"/>
      </w:pPr>
      <w:r>
        <w:separator/>
      </w:r>
    </w:p>
  </w:footnote>
  <w:footnote w:type="continuationSeparator" w:id="0">
    <w:p w:rsidR="00137BBE" w:rsidRDefault="00137BBE" w:rsidP="00507B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45"/>
      <w:gridCol w:w="8807"/>
      <w:gridCol w:w="1843"/>
      <w:gridCol w:w="1454"/>
    </w:tblGrid>
    <w:tr w:rsidR="00FB577A" w:rsidRPr="00507BBC" w:rsidTr="00AE1F07">
      <w:trPr>
        <w:trHeight w:val="250"/>
      </w:trPr>
      <w:tc>
        <w:tcPr>
          <w:tcW w:w="2245" w:type="dxa"/>
          <w:vMerge w:val="restart"/>
          <w:vAlign w:val="center"/>
        </w:tcPr>
        <w:p w:rsidR="00FB577A" w:rsidRPr="00507BBC" w:rsidRDefault="00FB577A" w:rsidP="00507BBC">
          <w:pPr>
            <w:tabs>
              <w:tab w:val="center" w:pos="4536"/>
              <w:tab w:val="right" w:pos="9072"/>
            </w:tabs>
            <w:spacing w:after="0" w:line="240" w:lineRule="auto"/>
            <w:jc w:val="center"/>
            <w:rPr>
              <w:rFonts w:ascii="Arial" w:eastAsia="Calibri" w:hAnsi="Arial" w:cs="Arial"/>
              <w:sz w:val="20"/>
            </w:rPr>
          </w:pPr>
          <w:r w:rsidRPr="00507BBC">
            <w:rPr>
              <w:rFonts w:ascii="Arial" w:eastAsia="Calibri" w:hAnsi="Arial" w:cs="Times New Roman"/>
              <w:noProof/>
              <w:sz w:val="20"/>
              <w:lang w:eastAsia="tr-TR"/>
            </w:rPr>
            <w:drawing>
              <wp:inline distT="0" distB="0" distL="0" distR="0" wp14:anchorId="4C818689" wp14:editId="2013166E">
                <wp:extent cx="647700" cy="622300"/>
                <wp:effectExtent l="19050" t="0" r="0" b="0"/>
                <wp:docPr id="5" name="image1.jpg" descr="logo-dikey"/>
                <wp:cNvGraphicFramePr/>
                <a:graphic xmlns:a="http://schemas.openxmlformats.org/drawingml/2006/main">
                  <a:graphicData uri="http://schemas.openxmlformats.org/drawingml/2006/picture">
                    <pic:pic xmlns:pic="http://schemas.openxmlformats.org/drawingml/2006/picture">
                      <pic:nvPicPr>
                        <pic:cNvPr id="0" name="image1.jpg" descr="logo-dikey"/>
                        <pic:cNvPicPr preferRelativeResize="0"/>
                      </pic:nvPicPr>
                      <pic:blipFill>
                        <a:blip r:embed="rId1"/>
                        <a:srcRect/>
                        <a:stretch>
                          <a:fillRect/>
                        </a:stretch>
                      </pic:blipFill>
                      <pic:spPr>
                        <a:xfrm>
                          <a:off x="0" y="0"/>
                          <a:ext cx="647700" cy="622300"/>
                        </a:xfrm>
                        <a:prstGeom prst="rect">
                          <a:avLst/>
                        </a:prstGeom>
                        <a:ln/>
                      </pic:spPr>
                    </pic:pic>
                  </a:graphicData>
                </a:graphic>
              </wp:inline>
            </w:drawing>
          </w:r>
        </w:p>
      </w:tc>
      <w:tc>
        <w:tcPr>
          <w:tcW w:w="8807" w:type="dxa"/>
          <w:vMerge w:val="restart"/>
          <w:vAlign w:val="center"/>
        </w:tcPr>
        <w:p w:rsidR="00FB577A" w:rsidRDefault="00FB577A" w:rsidP="002D5FDA">
          <w:pPr>
            <w:tabs>
              <w:tab w:val="center" w:pos="4536"/>
              <w:tab w:val="right" w:pos="9072"/>
            </w:tabs>
            <w:spacing w:after="0" w:line="240" w:lineRule="auto"/>
            <w:jc w:val="center"/>
            <w:rPr>
              <w:rFonts w:ascii="Times New Roman" w:eastAsia="Calibri" w:hAnsi="Times New Roman" w:cs="Times New Roman"/>
              <w:b/>
              <w:sz w:val="28"/>
            </w:rPr>
          </w:pPr>
          <w:r>
            <w:rPr>
              <w:rFonts w:ascii="Times New Roman" w:eastAsia="Calibri" w:hAnsi="Times New Roman" w:cs="Times New Roman"/>
              <w:b/>
              <w:sz w:val="28"/>
            </w:rPr>
            <w:t xml:space="preserve">KÜTÜPHANE VE DOKÜMANTASYON HİZMETLERİ </w:t>
          </w:r>
        </w:p>
        <w:p w:rsidR="00FB577A" w:rsidRPr="00507BBC" w:rsidRDefault="00FB577A" w:rsidP="002D5FDA">
          <w:pPr>
            <w:tabs>
              <w:tab w:val="center" w:pos="4536"/>
              <w:tab w:val="right" w:pos="9072"/>
            </w:tabs>
            <w:spacing w:after="0" w:line="240" w:lineRule="auto"/>
            <w:jc w:val="center"/>
            <w:rPr>
              <w:rFonts w:ascii="Times New Roman" w:eastAsia="Calibri" w:hAnsi="Times New Roman" w:cs="Times New Roman"/>
              <w:b/>
              <w:sz w:val="20"/>
            </w:rPr>
          </w:pPr>
          <w:r>
            <w:rPr>
              <w:rFonts w:ascii="Times New Roman" w:eastAsia="Calibri" w:hAnsi="Times New Roman" w:cs="Times New Roman"/>
              <w:b/>
              <w:sz w:val="28"/>
            </w:rPr>
            <w:t xml:space="preserve">AKIŞ SÜREÇ KARTI </w:t>
          </w:r>
        </w:p>
      </w:tc>
      <w:tc>
        <w:tcPr>
          <w:tcW w:w="1843" w:type="dxa"/>
          <w:vAlign w:val="center"/>
        </w:tcPr>
        <w:p w:rsidR="00FB577A" w:rsidRPr="00507BBC" w:rsidRDefault="00FB577A" w:rsidP="00507BBC">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Doküman No</w:t>
          </w:r>
        </w:p>
      </w:tc>
      <w:tc>
        <w:tcPr>
          <w:tcW w:w="1454" w:type="dxa"/>
          <w:vAlign w:val="center"/>
        </w:tcPr>
        <w:p w:rsidR="00FB577A" w:rsidRPr="00507BBC" w:rsidRDefault="000D5FE6" w:rsidP="000D5FE6">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BÜ.SRÇ.07</w:t>
          </w:r>
        </w:p>
      </w:tc>
    </w:tr>
    <w:tr w:rsidR="00FB577A" w:rsidRPr="00507BBC" w:rsidTr="00AE1F07">
      <w:trPr>
        <w:trHeight w:val="250"/>
      </w:trPr>
      <w:tc>
        <w:tcPr>
          <w:tcW w:w="2245" w:type="dxa"/>
          <w:vMerge/>
          <w:vAlign w:val="center"/>
        </w:tcPr>
        <w:p w:rsidR="00FB577A" w:rsidRPr="00507BBC" w:rsidRDefault="00FB577A" w:rsidP="00507BBC">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FB577A" w:rsidRPr="00507BBC" w:rsidRDefault="00FB577A" w:rsidP="00507BBC">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FB577A" w:rsidRPr="00507BBC" w:rsidRDefault="00FB577A" w:rsidP="00507BBC">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Yayın Tarihi</w:t>
          </w:r>
        </w:p>
      </w:tc>
      <w:tc>
        <w:tcPr>
          <w:tcW w:w="1454" w:type="dxa"/>
          <w:vAlign w:val="center"/>
        </w:tcPr>
        <w:p w:rsidR="00FB577A" w:rsidRPr="00507BBC" w:rsidRDefault="000D5FE6" w:rsidP="00507BBC">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29.11.2024</w:t>
          </w:r>
        </w:p>
      </w:tc>
    </w:tr>
    <w:tr w:rsidR="00FB577A" w:rsidRPr="00507BBC" w:rsidTr="00AE1F07">
      <w:trPr>
        <w:trHeight w:val="250"/>
      </w:trPr>
      <w:tc>
        <w:tcPr>
          <w:tcW w:w="2245" w:type="dxa"/>
          <w:vMerge/>
          <w:vAlign w:val="center"/>
        </w:tcPr>
        <w:p w:rsidR="00FB577A" w:rsidRPr="00507BBC" w:rsidRDefault="00FB577A" w:rsidP="00507BBC">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FB577A" w:rsidRPr="00507BBC" w:rsidRDefault="00FB577A" w:rsidP="00507BBC">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FB577A" w:rsidRPr="00507BBC" w:rsidRDefault="00FB577A" w:rsidP="00507BBC">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Revizyon Tarihi</w:t>
          </w:r>
        </w:p>
      </w:tc>
      <w:tc>
        <w:tcPr>
          <w:tcW w:w="1454" w:type="dxa"/>
          <w:vAlign w:val="center"/>
        </w:tcPr>
        <w:p w:rsidR="00FB577A" w:rsidRPr="00507BBC" w:rsidRDefault="000D5FE6" w:rsidP="00507BBC">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00.00.0000</w:t>
          </w:r>
        </w:p>
      </w:tc>
    </w:tr>
    <w:tr w:rsidR="00FB577A" w:rsidRPr="00507BBC" w:rsidTr="00AE1F07">
      <w:trPr>
        <w:trHeight w:val="250"/>
      </w:trPr>
      <w:tc>
        <w:tcPr>
          <w:tcW w:w="2245" w:type="dxa"/>
          <w:vMerge/>
          <w:vAlign w:val="center"/>
        </w:tcPr>
        <w:p w:rsidR="00FB577A" w:rsidRPr="00507BBC" w:rsidRDefault="00FB577A" w:rsidP="00507BBC">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FB577A" w:rsidRPr="00507BBC" w:rsidRDefault="00FB577A" w:rsidP="00507BBC">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FB577A" w:rsidRPr="00507BBC" w:rsidRDefault="00FB577A" w:rsidP="00507BBC">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Revizyon No</w:t>
          </w:r>
        </w:p>
      </w:tc>
      <w:tc>
        <w:tcPr>
          <w:tcW w:w="1454" w:type="dxa"/>
          <w:vAlign w:val="center"/>
        </w:tcPr>
        <w:p w:rsidR="00FB577A" w:rsidRPr="00507BBC" w:rsidRDefault="00FB577A" w:rsidP="00507BBC">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00</w:t>
          </w:r>
        </w:p>
      </w:tc>
    </w:tr>
    <w:tr w:rsidR="00FB577A" w:rsidRPr="00507BBC" w:rsidTr="00AE1F07">
      <w:trPr>
        <w:trHeight w:val="250"/>
      </w:trPr>
      <w:tc>
        <w:tcPr>
          <w:tcW w:w="2245" w:type="dxa"/>
          <w:vMerge/>
          <w:vAlign w:val="center"/>
        </w:tcPr>
        <w:p w:rsidR="00FB577A" w:rsidRPr="00507BBC" w:rsidRDefault="00FB577A" w:rsidP="00507BBC">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FB577A" w:rsidRPr="00507BBC" w:rsidRDefault="00FB577A" w:rsidP="00507BBC">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FB577A" w:rsidRPr="00507BBC" w:rsidRDefault="00FB577A" w:rsidP="00507BBC">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Sayfa</w:t>
          </w:r>
        </w:p>
      </w:tc>
      <w:tc>
        <w:tcPr>
          <w:tcW w:w="1454" w:type="dxa"/>
          <w:vAlign w:val="center"/>
        </w:tcPr>
        <w:p w:rsidR="00FB577A" w:rsidRPr="00507BBC" w:rsidRDefault="00FB577A" w:rsidP="00BD0DBD">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Times New Roman" w:hAnsi="Times New Roman" w:cs="Times New Roman"/>
              <w:sz w:val="18"/>
              <w:szCs w:val="18"/>
              <w:lang w:eastAsia="tr-TR"/>
            </w:rPr>
            <w:fldChar w:fldCharType="begin"/>
          </w:r>
          <w:r w:rsidRPr="00507BBC">
            <w:rPr>
              <w:rFonts w:ascii="Times New Roman" w:eastAsia="Times New Roman" w:hAnsi="Times New Roman" w:cs="Times New Roman"/>
              <w:sz w:val="18"/>
              <w:szCs w:val="18"/>
              <w:lang w:eastAsia="tr-TR"/>
            </w:rPr>
            <w:instrText xml:space="preserve"> PAGE </w:instrText>
          </w:r>
          <w:r w:rsidRPr="00507BBC">
            <w:rPr>
              <w:rFonts w:ascii="Times New Roman" w:eastAsia="Times New Roman" w:hAnsi="Times New Roman" w:cs="Times New Roman"/>
              <w:sz w:val="18"/>
              <w:szCs w:val="18"/>
              <w:lang w:eastAsia="tr-TR"/>
            </w:rPr>
            <w:fldChar w:fldCharType="separate"/>
          </w:r>
          <w:r w:rsidR="004A0A5D">
            <w:rPr>
              <w:rFonts w:ascii="Times New Roman" w:eastAsia="Times New Roman" w:hAnsi="Times New Roman" w:cs="Times New Roman"/>
              <w:noProof/>
              <w:sz w:val="18"/>
              <w:szCs w:val="18"/>
              <w:lang w:eastAsia="tr-TR"/>
            </w:rPr>
            <w:t>10</w:t>
          </w:r>
          <w:r w:rsidRPr="00507BBC">
            <w:rPr>
              <w:rFonts w:ascii="Times New Roman" w:eastAsia="Times New Roman" w:hAnsi="Times New Roman" w:cs="Times New Roman"/>
              <w:sz w:val="18"/>
              <w:szCs w:val="18"/>
              <w:lang w:eastAsia="tr-TR"/>
            </w:rPr>
            <w:fldChar w:fldCharType="end"/>
          </w:r>
          <w:r w:rsidRPr="00507BBC">
            <w:rPr>
              <w:rFonts w:ascii="Times New Roman" w:eastAsia="Times New Roman" w:hAnsi="Times New Roman" w:cs="Times New Roman"/>
              <w:sz w:val="18"/>
              <w:szCs w:val="18"/>
              <w:lang w:eastAsia="tr-TR"/>
            </w:rPr>
            <w:t>/</w:t>
          </w:r>
          <w:r w:rsidR="004A0A5D">
            <w:rPr>
              <w:rFonts w:ascii="Times New Roman" w:eastAsia="Times New Roman" w:hAnsi="Times New Roman" w:cs="Times New Roman"/>
              <w:sz w:val="18"/>
              <w:szCs w:val="18"/>
              <w:lang w:eastAsia="tr-TR"/>
            </w:rPr>
            <w:t>10</w:t>
          </w:r>
        </w:p>
      </w:tc>
    </w:tr>
  </w:tbl>
  <w:p w:rsidR="00FB577A" w:rsidRPr="00507BBC" w:rsidRDefault="00FB577A" w:rsidP="00507BBC">
    <w:pPr>
      <w:tabs>
        <w:tab w:val="center" w:pos="4536"/>
        <w:tab w:val="right" w:pos="9072"/>
      </w:tabs>
      <w:spacing w:after="0" w:line="240" w:lineRule="auto"/>
      <w:rPr>
        <w:rFonts w:ascii="Arial" w:eastAsia="Calibri" w:hAnsi="Arial" w:cs="Times New Roman"/>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72C7B"/>
    <w:multiLevelType w:val="multilevel"/>
    <w:tmpl w:val="2902B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B82801"/>
    <w:multiLevelType w:val="multilevel"/>
    <w:tmpl w:val="B9660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6E4AC8"/>
    <w:multiLevelType w:val="multilevel"/>
    <w:tmpl w:val="44246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AE5967"/>
    <w:multiLevelType w:val="multilevel"/>
    <w:tmpl w:val="F6387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E900C7"/>
    <w:multiLevelType w:val="multilevel"/>
    <w:tmpl w:val="1E760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784747"/>
    <w:multiLevelType w:val="multilevel"/>
    <w:tmpl w:val="85AC9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9A2A12"/>
    <w:multiLevelType w:val="multilevel"/>
    <w:tmpl w:val="84145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DE374F"/>
    <w:multiLevelType w:val="multilevel"/>
    <w:tmpl w:val="1E342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612E4E"/>
    <w:multiLevelType w:val="multilevel"/>
    <w:tmpl w:val="6AF6C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C808C9"/>
    <w:multiLevelType w:val="multilevel"/>
    <w:tmpl w:val="83B8A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BF5E67"/>
    <w:multiLevelType w:val="multilevel"/>
    <w:tmpl w:val="E5AED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751225"/>
    <w:multiLevelType w:val="multilevel"/>
    <w:tmpl w:val="89248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3526FB2"/>
    <w:multiLevelType w:val="multilevel"/>
    <w:tmpl w:val="8E04B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4EC50FE"/>
    <w:multiLevelType w:val="multilevel"/>
    <w:tmpl w:val="CC86E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5453CF3"/>
    <w:multiLevelType w:val="multilevel"/>
    <w:tmpl w:val="ECD65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647668F"/>
    <w:multiLevelType w:val="multilevel"/>
    <w:tmpl w:val="860A9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6E34936"/>
    <w:multiLevelType w:val="multilevel"/>
    <w:tmpl w:val="A712E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9CA1033"/>
    <w:multiLevelType w:val="multilevel"/>
    <w:tmpl w:val="41F6E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C0E0C59"/>
    <w:multiLevelType w:val="multilevel"/>
    <w:tmpl w:val="B0288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D6F5AD2"/>
    <w:multiLevelType w:val="multilevel"/>
    <w:tmpl w:val="FB3CC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E2765E8"/>
    <w:multiLevelType w:val="hybridMultilevel"/>
    <w:tmpl w:val="90AA5AC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21D81903"/>
    <w:multiLevelType w:val="multilevel"/>
    <w:tmpl w:val="8EA4C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24C6E4F"/>
    <w:multiLevelType w:val="multilevel"/>
    <w:tmpl w:val="D194B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2AD76C5"/>
    <w:multiLevelType w:val="hybridMultilevel"/>
    <w:tmpl w:val="6540C170"/>
    <w:lvl w:ilvl="0" w:tplc="77A45536">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22E67BCB"/>
    <w:multiLevelType w:val="multilevel"/>
    <w:tmpl w:val="E4145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38D0A79"/>
    <w:multiLevelType w:val="multilevel"/>
    <w:tmpl w:val="DCA41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3C15F6D"/>
    <w:multiLevelType w:val="multilevel"/>
    <w:tmpl w:val="615C8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FC0760"/>
    <w:multiLevelType w:val="multilevel"/>
    <w:tmpl w:val="4AD8B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A81C5E"/>
    <w:multiLevelType w:val="multilevel"/>
    <w:tmpl w:val="D1928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C96C79"/>
    <w:multiLevelType w:val="multilevel"/>
    <w:tmpl w:val="3F308C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C4E5F1A"/>
    <w:multiLevelType w:val="multilevel"/>
    <w:tmpl w:val="6CE40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1B63F54"/>
    <w:multiLevelType w:val="multilevel"/>
    <w:tmpl w:val="67D0F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8247C73"/>
    <w:multiLevelType w:val="multilevel"/>
    <w:tmpl w:val="393AE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9DA1382"/>
    <w:multiLevelType w:val="multilevel"/>
    <w:tmpl w:val="24E60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A063144"/>
    <w:multiLevelType w:val="multilevel"/>
    <w:tmpl w:val="549E8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A77270D"/>
    <w:multiLevelType w:val="hybridMultilevel"/>
    <w:tmpl w:val="B530A8D2"/>
    <w:lvl w:ilvl="0" w:tplc="77A45536">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3AC12B1F"/>
    <w:multiLevelType w:val="multilevel"/>
    <w:tmpl w:val="0B82F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ACF4F17"/>
    <w:multiLevelType w:val="multilevel"/>
    <w:tmpl w:val="D7DA6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C08368B"/>
    <w:multiLevelType w:val="multilevel"/>
    <w:tmpl w:val="5A3E7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D35628B"/>
    <w:multiLevelType w:val="multilevel"/>
    <w:tmpl w:val="736EB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DF63A36"/>
    <w:multiLevelType w:val="multilevel"/>
    <w:tmpl w:val="CAAE1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EFF70E5"/>
    <w:multiLevelType w:val="multilevel"/>
    <w:tmpl w:val="82B02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FA851C6"/>
    <w:multiLevelType w:val="multilevel"/>
    <w:tmpl w:val="D8BC4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36F39C0"/>
    <w:multiLevelType w:val="multilevel"/>
    <w:tmpl w:val="8C3C82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4610416"/>
    <w:multiLevelType w:val="multilevel"/>
    <w:tmpl w:val="E5963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51627BC"/>
    <w:multiLevelType w:val="multilevel"/>
    <w:tmpl w:val="21CCF0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5731975"/>
    <w:multiLevelType w:val="multilevel"/>
    <w:tmpl w:val="B1BC23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59B06BC"/>
    <w:multiLevelType w:val="multilevel"/>
    <w:tmpl w:val="1A580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5A510B4"/>
    <w:multiLevelType w:val="multilevel"/>
    <w:tmpl w:val="03982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6E74417"/>
    <w:multiLevelType w:val="multilevel"/>
    <w:tmpl w:val="D3AC0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737574A"/>
    <w:multiLevelType w:val="multilevel"/>
    <w:tmpl w:val="10C6B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A572856"/>
    <w:multiLevelType w:val="multilevel"/>
    <w:tmpl w:val="54FE0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BA841C0"/>
    <w:multiLevelType w:val="multilevel"/>
    <w:tmpl w:val="3642D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C4002D6"/>
    <w:multiLevelType w:val="multilevel"/>
    <w:tmpl w:val="F094E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C7D26AC"/>
    <w:multiLevelType w:val="multilevel"/>
    <w:tmpl w:val="81E801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C854BB9"/>
    <w:multiLevelType w:val="multilevel"/>
    <w:tmpl w:val="87BE1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FEF42BA"/>
    <w:multiLevelType w:val="multilevel"/>
    <w:tmpl w:val="16D89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0325402"/>
    <w:multiLevelType w:val="multilevel"/>
    <w:tmpl w:val="3F586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04F3CDD"/>
    <w:multiLevelType w:val="multilevel"/>
    <w:tmpl w:val="529C9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06E4F1A"/>
    <w:multiLevelType w:val="multilevel"/>
    <w:tmpl w:val="B9405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09369B5"/>
    <w:multiLevelType w:val="multilevel"/>
    <w:tmpl w:val="2C4A8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1FE35C4"/>
    <w:multiLevelType w:val="multilevel"/>
    <w:tmpl w:val="A23EAB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38609EB"/>
    <w:multiLevelType w:val="multilevel"/>
    <w:tmpl w:val="7D0CBA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54D20A0"/>
    <w:multiLevelType w:val="multilevel"/>
    <w:tmpl w:val="88FC9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5722EF3"/>
    <w:multiLevelType w:val="multilevel"/>
    <w:tmpl w:val="D5605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6EE2725"/>
    <w:multiLevelType w:val="multilevel"/>
    <w:tmpl w:val="BB02E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76E5B6C"/>
    <w:multiLevelType w:val="multilevel"/>
    <w:tmpl w:val="1C36B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79A6C3C"/>
    <w:multiLevelType w:val="multilevel"/>
    <w:tmpl w:val="F5AC5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7C30C2D"/>
    <w:multiLevelType w:val="hybridMultilevel"/>
    <w:tmpl w:val="80D62DE2"/>
    <w:lvl w:ilvl="0" w:tplc="77A45536">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9" w15:restartNumberingAfterBreak="0">
    <w:nsid w:val="580D3CA8"/>
    <w:multiLevelType w:val="multilevel"/>
    <w:tmpl w:val="514070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8341E95"/>
    <w:multiLevelType w:val="multilevel"/>
    <w:tmpl w:val="C94C0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C921A10"/>
    <w:multiLevelType w:val="multilevel"/>
    <w:tmpl w:val="28500E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DB24A41"/>
    <w:multiLevelType w:val="multilevel"/>
    <w:tmpl w:val="AA947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F087A40"/>
    <w:multiLevelType w:val="multilevel"/>
    <w:tmpl w:val="820CA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F324347"/>
    <w:multiLevelType w:val="multilevel"/>
    <w:tmpl w:val="9E640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0584D4A"/>
    <w:multiLevelType w:val="hybridMultilevel"/>
    <w:tmpl w:val="CE2860EE"/>
    <w:lvl w:ilvl="0" w:tplc="77A45536">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6" w15:restartNumberingAfterBreak="0">
    <w:nsid w:val="6112380E"/>
    <w:multiLevelType w:val="multilevel"/>
    <w:tmpl w:val="64384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11A7798"/>
    <w:multiLevelType w:val="hybridMultilevel"/>
    <w:tmpl w:val="A5C85726"/>
    <w:lvl w:ilvl="0" w:tplc="AFA60C4C">
      <w:start w:val="1"/>
      <w:numFmt w:val="bullet"/>
      <w:lvlText w:val=""/>
      <w:lvlJc w:val="left"/>
      <w:pPr>
        <w:ind w:left="756" w:hanging="360"/>
      </w:pPr>
      <w:rPr>
        <w:rFonts w:ascii="Symbol" w:hAnsi="Symbol" w:hint="default"/>
      </w:rPr>
    </w:lvl>
    <w:lvl w:ilvl="1" w:tplc="041F0003" w:tentative="1">
      <w:start w:val="1"/>
      <w:numFmt w:val="bullet"/>
      <w:lvlText w:val="o"/>
      <w:lvlJc w:val="left"/>
      <w:pPr>
        <w:ind w:left="1476" w:hanging="360"/>
      </w:pPr>
      <w:rPr>
        <w:rFonts w:ascii="Courier New" w:hAnsi="Courier New" w:cs="Courier New" w:hint="default"/>
      </w:rPr>
    </w:lvl>
    <w:lvl w:ilvl="2" w:tplc="041F0005" w:tentative="1">
      <w:start w:val="1"/>
      <w:numFmt w:val="bullet"/>
      <w:lvlText w:val=""/>
      <w:lvlJc w:val="left"/>
      <w:pPr>
        <w:ind w:left="2196" w:hanging="360"/>
      </w:pPr>
      <w:rPr>
        <w:rFonts w:ascii="Wingdings" w:hAnsi="Wingdings" w:hint="default"/>
      </w:rPr>
    </w:lvl>
    <w:lvl w:ilvl="3" w:tplc="041F0001" w:tentative="1">
      <w:start w:val="1"/>
      <w:numFmt w:val="bullet"/>
      <w:lvlText w:val=""/>
      <w:lvlJc w:val="left"/>
      <w:pPr>
        <w:ind w:left="2916" w:hanging="360"/>
      </w:pPr>
      <w:rPr>
        <w:rFonts w:ascii="Symbol" w:hAnsi="Symbol" w:hint="default"/>
      </w:rPr>
    </w:lvl>
    <w:lvl w:ilvl="4" w:tplc="041F0003" w:tentative="1">
      <w:start w:val="1"/>
      <w:numFmt w:val="bullet"/>
      <w:lvlText w:val="o"/>
      <w:lvlJc w:val="left"/>
      <w:pPr>
        <w:ind w:left="3636" w:hanging="360"/>
      </w:pPr>
      <w:rPr>
        <w:rFonts w:ascii="Courier New" w:hAnsi="Courier New" w:cs="Courier New" w:hint="default"/>
      </w:rPr>
    </w:lvl>
    <w:lvl w:ilvl="5" w:tplc="041F0005" w:tentative="1">
      <w:start w:val="1"/>
      <w:numFmt w:val="bullet"/>
      <w:lvlText w:val=""/>
      <w:lvlJc w:val="left"/>
      <w:pPr>
        <w:ind w:left="4356" w:hanging="360"/>
      </w:pPr>
      <w:rPr>
        <w:rFonts w:ascii="Wingdings" w:hAnsi="Wingdings" w:hint="default"/>
      </w:rPr>
    </w:lvl>
    <w:lvl w:ilvl="6" w:tplc="041F0001" w:tentative="1">
      <w:start w:val="1"/>
      <w:numFmt w:val="bullet"/>
      <w:lvlText w:val=""/>
      <w:lvlJc w:val="left"/>
      <w:pPr>
        <w:ind w:left="5076" w:hanging="360"/>
      </w:pPr>
      <w:rPr>
        <w:rFonts w:ascii="Symbol" w:hAnsi="Symbol" w:hint="default"/>
      </w:rPr>
    </w:lvl>
    <w:lvl w:ilvl="7" w:tplc="041F0003" w:tentative="1">
      <w:start w:val="1"/>
      <w:numFmt w:val="bullet"/>
      <w:lvlText w:val="o"/>
      <w:lvlJc w:val="left"/>
      <w:pPr>
        <w:ind w:left="5796" w:hanging="360"/>
      </w:pPr>
      <w:rPr>
        <w:rFonts w:ascii="Courier New" w:hAnsi="Courier New" w:cs="Courier New" w:hint="default"/>
      </w:rPr>
    </w:lvl>
    <w:lvl w:ilvl="8" w:tplc="041F0005" w:tentative="1">
      <w:start w:val="1"/>
      <w:numFmt w:val="bullet"/>
      <w:lvlText w:val=""/>
      <w:lvlJc w:val="left"/>
      <w:pPr>
        <w:ind w:left="6516" w:hanging="360"/>
      </w:pPr>
      <w:rPr>
        <w:rFonts w:ascii="Wingdings" w:hAnsi="Wingdings" w:hint="default"/>
      </w:rPr>
    </w:lvl>
  </w:abstractNum>
  <w:abstractNum w:abstractNumId="78" w15:restartNumberingAfterBreak="0">
    <w:nsid w:val="64166068"/>
    <w:multiLevelType w:val="multilevel"/>
    <w:tmpl w:val="8F7AD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42F34AC"/>
    <w:multiLevelType w:val="multilevel"/>
    <w:tmpl w:val="D494B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4473FA8"/>
    <w:multiLevelType w:val="multilevel"/>
    <w:tmpl w:val="B05A0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49865D2"/>
    <w:multiLevelType w:val="multilevel"/>
    <w:tmpl w:val="0D6EB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5DC66DE"/>
    <w:multiLevelType w:val="multilevel"/>
    <w:tmpl w:val="45CAB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7893E78"/>
    <w:multiLevelType w:val="multilevel"/>
    <w:tmpl w:val="63FE9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AB02DF4"/>
    <w:multiLevelType w:val="hybridMultilevel"/>
    <w:tmpl w:val="3766B1E0"/>
    <w:lvl w:ilvl="0" w:tplc="AFA60C4C">
      <w:start w:val="1"/>
      <w:numFmt w:val="bullet"/>
      <w:lvlText w:val=""/>
      <w:lvlJc w:val="left"/>
      <w:pPr>
        <w:ind w:left="720" w:hanging="360"/>
      </w:pPr>
      <w:rPr>
        <w:rFonts w:ascii="Symbol" w:hAnsi="Symbol" w:hint="default"/>
      </w:rPr>
    </w:lvl>
    <w:lvl w:ilvl="1" w:tplc="AFA60C4C">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5" w15:restartNumberingAfterBreak="0">
    <w:nsid w:val="6AD41EC3"/>
    <w:multiLevelType w:val="multilevel"/>
    <w:tmpl w:val="D1F2B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B90312B"/>
    <w:multiLevelType w:val="multilevel"/>
    <w:tmpl w:val="DB6EB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BE33786"/>
    <w:multiLevelType w:val="multilevel"/>
    <w:tmpl w:val="ACDCF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D4659D9"/>
    <w:multiLevelType w:val="multilevel"/>
    <w:tmpl w:val="362CB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D8567EA"/>
    <w:multiLevelType w:val="multilevel"/>
    <w:tmpl w:val="8DE4E3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E516844"/>
    <w:multiLevelType w:val="multilevel"/>
    <w:tmpl w:val="75C0A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FA73C1B"/>
    <w:multiLevelType w:val="multilevel"/>
    <w:tmpl w:val="312EF9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22C41C9"/>
    <w:multiLevelType w:val="multilevel"/>
    <w:tmpl w:val="D7209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372385A"/>
    <w:multiLevelType w:val="hybridMultilevel"/>
    <w:tmpl w:val="B4ACC92E"/>
    <w:lvl w:ilvl="0" w:tplc="AFA60C4C">
      <w:start w:val="1"/>
      <w:numFmt w:val="bullet"/>
      <w:lvlText w:val=""/>
      <w:lvlJc w:val="left"/>
      <w:pPr>
        <w:ind w:left="720" w:hanging="360"/>
      </w:pPr>
      <w:rPr>
        <w:rFonts w:ascii="Symbol" w:hAnsi="Symbol" w:hint="default"/>
        <w:b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4" w15:restartNumberingAfterBreak="0">
    <w:nsid w:val="73AA1650"/>
    <w:multiLevelType w:val="multilevel"/>
    <w:tmpl w:val="E7262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4314FF7"/>
    <w:multiLevelType w:val="multilevel"/>
    <w:tmpl w:val="02CCB7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5E3546F"/>
    <w:multiLevelType w:val="hybridMultilevel"/>
    <w:tmpl w:val="ECE804BC"/>
    <w:lvl w:ilvl="0" w:tplc="AFA60C4C">
      <w:start w:val="1"/>
      <w:numFmt w:val="bullet"/>
      <w:lvlText w:val=""/>
      <w:lvlJc w:val="left"/>
      <w:pPr>
        <w:ind w:left="720" w:hanging="360"/>
      </w:pPr>
      <w:rPr>
        <w:rFonts w:ascii="Symbol" w:hAnsi="Symbol" w:hint="default"/>
      </w:rPr>
    </w:lvl>
    <w:lvl w:ilvl="1" w:tplc="AFA60C4C">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7" w15:restartNumberingAfterBreak="0">
    <w:nsid w:val="76184E55"/>
    <w:multiLevelType w:val="multilevel"/>
    <w:tmpl w:val="C400E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9CB318E"/>
    <w:multiLevelType w:val="multilevel"/>
    <w:tmpl w:val="7E68C6F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A1B2970"/>
    <w:multiLevelType w:val="multilevel"/>
    <w:tmpl w:val="D1764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AE91E7D"/>
    <w:multiLevelType w:val="hybridMultilevel"/>
    <w:tmpl w:val="C51417CE"/>
    <w:lvl w:ilvl="0" w:tplc="AFA60C4C">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1" w15:restartNumberingAfterBreak="0">
    <w:nsid w:val="7BB110C8"/>
    <w:multiLevelType w:val="multilevel"/>
    <w:tmpl w:val="E064D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CD26192"/>
    <w:multiLevelType w:val="multilevel"/>
    <w:tmpl w:val="D9226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7E320859"/>
    <w:multiLevelType w:val="multilevel"/>
    <w:tmpl w:val="03D45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E6D76A1"/>
    <w:multiLevelType w:val="multilevel"/>
    <w:tmpl w:val="C3924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0"/>
  </w:num>
  <w:num w:numId="3">
    <w:abstractNumId w:val="81"/>
  </w:num>
  <w:num w:numId="4">
    <w:abstractNumId w:val="31"/>
  </w:num>
  <w:num w:numId="5">
    <w:abstractNumId w:val="83"/>
  </w:num>
  <w:num w:numId="6">
    <w:abstractNumId w:val="33"/>
  </w:num>
  <w:num w:numId="7">
    <w:abstractNumId w:val="98"/>
  </w:num>
  <w:num w:numId="8">
    <w:abstractNumId w:val="34"/>
  </w:num>
  <w:num w:numId="9">
    <w:abstractNumId w:val="102"/>
  </w:num>
  <w:num w:numId="10">
    <w:abstractNumId w:val="88"/>
  </w:num>
  <w:num w:numId="11">
    <w:abstractNumId w:val="36"/>
  </w:num>
  <w:num w:numId="12">
    <w:abstractNumId w:val="49"/>
  </w:num>
  <w:num w:numId="13">
    <w:abstractNumId w:val="14"/>
  </w:num>
  <w:num w:numId="14">
    <w:abstractNumId w:val="9"/>
  </w:num>
  <w:num w:numId="15">
    <w:abstractNumId w:val="92"/>
  </w:num>
  <w:num w:numId="16">
    <w:abstractNumId w:val="76"/>
  </w:num>
  <w:num w:numId="17">
    <w:abstractNumId w:val="21"/>
  </w:num>
  <w:num w:numId="18">
    <w:abstractNumId w:val="104"/>
  </w:num>
  <w:num w:numId="19">
    <w:abstractNumId w:val="42"/>
  </w:num>
  <w:num w:numId="20">
    <w:abstractNumId w:val="48"/>
  </w:num>
  <w:num w:numId="21">
    <w:abstractNumId w:val="10"/>
  </w:num>
  <w:num w:numId="22">
    <w:abstractNumId w:val="101"/>
  </w:num>
  <w:num w:numId="23">
    <w:abstractNumId w:val="28"/>
  </w:num>
  <w:num w:numId="24">
    <w:abstractNumId w:val="30"/>
  </w:num>
  <w:num w:numId="25">
    <w:abstractNumId w:val="39"/>
  </w:num>
  <w:num w:numId="26">
    <w:abstractNumId w:val="90"/>
  </w:num>
  <w:num w:numId="27">
    <w:abstractNumId w:val="12"/>
  </w:num>
  <w:num w:numId="28">
    <w:abstractNumId w:val="66"/>
  </w:num>
  <w:num w:numId="29">
    <w:abstractNumId w:val="55"/>
  </w:num>
  <w:num w:numId="30">
    <w:abstractNumId w:val="37"/>
  </w:num>
  <w:num w:numId="31">
    <w:abstractNumId w:val="87"/>
  </w:num>
  <w:num w:numId="32">
    <w:abstractNumId w:val="103"/>
  </w:num>
  <w:num w:numId="33">
    <w:abstractNumId w:val="4"/>
  </w:num>
  <w:num w:numId="34">
    <w:abstractNumId w:val="13"/>
  </w:num>
  <w:num w:numId="35">
    <w:abstractNumId w:val="41"/>
  </w:num>
  <w:num w:numId="36">
    <w:abstractNumId w:val="32"/>
  </w:num>
  <w:num w:numId="37">
    <w:abstractNumId w:val="72"/>
  </w:num>
  <w:num w:numId="38">
    <w:abstractNumId w:val="65"/>
  </w:num>
  <w:num w:numId="39">
    <w:abstractNumId w:val="57"/>
  </w:num>
  <w:num w:numId="40">
    <w:abstractNumId w:val="19"/>
  </w:num>
  <w:num w:numId="41">
    <w:abstractNumId w:val="99"/>
  </w:num>
  <w:num w:numId="42">
    <w:abstractNumId w:val="7"/>
  </w:num>
  <w:num w:numId="43">
    <w:abstractNumId w:val="24"/>
  </w:num>
  <w:num w:numId="44">
    <w:abstractNumId w:val="64"/>
  </w:num>
  <w:num w:numId="45">
    <w:abstractNumId w:val="85"/>
  </w:num>
  <w:num w:numId="46">
    <w:abstractNumId w:val="17"/>
  </w:num>
  <w:num w:numId="47">
    <w:abstractNumId w:val="3"/>
  </w:num>
  <w:num w:numId="48">
    <w:abstractNumId w:val="25"/>
  </w:num>
  <w:num w:numId="49">
    <w:abstractNumId w:val="67"/>
  </w:num>
  <w:num w:numId="50">
    <w:abstractNumId w:val="80"/>
  </w:num>
  <w:num w:numId="51">
    <w:abstractNumId w:val="60"/>
  </w:num>
  <w:num w:numId="52">
    <w:abstractNumId w:val="27"/>
  </w:num>
  <w:num w:numId="53">
    <w:abstractNumId w:val="18"/>
  </w:num>
  <w:num w:numId="54">
    <w:abstractNumId w:val="74"/>
  </w:num>
  <w:num w:numId="55">
    <w:abstractNumId w:val="26"/>
  </w:num>
  <w:num w:numId="56">
    <w:abstractNumId w:val="1"/>
  </w:num>
  <w:num w:numId="57">
    <w:abstractNumId w:val="86"/>
  </w:num>
  <w:num w:numId="58">
    <w:abstractNumId w:val="47"/>
  </w:num>
  <w:num w:numId="59">
    <w:abstractNumId w:val="97"/>
  </w:num>
  <w:num w:numId="60">
    <w:abstractNumId w:val="58"/>
  </w:num>
  <w:num w:numId="61">
    <w:abstractNumId w:val="8"/>
  </w:num>
  <w:num w:numId="62">
    <w:abstractNumId w:val="78"/>
  </w:num>
  <w:num w:numId="63">
    <w:abstractNumId w:val="50"/>
  </w:num>
  <w:num w:numId="64">
    <w:abstractNumId w:val="40"/>
  </w:num>
  <w:num w:numId="65">
    <w:abstractNumId w:val="82"/>
  </w:num>
  <w:num w:numId="66">
    <w:abstractNumId w:val="70"/>
  </w:num>
  <w:num w:numId="67">
    <w:abstractNumId w:val="52"/>
  </w:num>
  <w:num w:numId="68">
    <w:abstractNumId w:val="5"/>
  </w:num>
  <w:num w:numId="69">
    <w:abstractNumId w:val="63"/>
  </w:num>
  <w:num w:numId="70">
    <w:abstractNumId w:val="51"/>
  </w:num>
  <w:num w:numId="71">
    <w:abstractNumId w:val="71"/>
  </w:num>
  <w:num w:numId="72">
    <w:abstractNumId w:val="46"/>
  </w:num>
  <w:num w:numId="73">
    <w:abstractNumId w:val="62"/>
  </w:num>
  <w:num w:numId="74">
    <w:abstractNumId w:val="89"/>
  </w:num>
  <w:num w:numId="75">
    <w:abstractNumId w:val="94"/>
  </w:num>
  <w:num w:numId="76">
    <w:abstractNumId w:val="22"/>
  </w:num>
  <w:num w:numId="77">
    <w:abstractNumId w:val="16"/>
  </w:num>
  <w:num w:numId="78">
    <w:abstractNumId w:val="53"/>
  </w:num>
  <w:num w:numId="79">
    <w:abstractNumId w:val="56"/>
  </w:num>
  <w:num w:numId="80">
    <w:abstractNumId w:val="59"/>
  </w:num>
  <w:num w:numId="81">
    <w:abstractNumId w:val="2"/>
  </w:num>
  <w:num w:numId="82">
    <w:abstractNumId w:val="11"/>
  </w:num>
  <w:num w:numId="83">
    <w:abstractNumId w:val="38"/>
  </w:num>
  <w:num w:numId="84">
    <w:abstractNumId w:val="91"/>
  </w:num>
  <w:num w:numId="85">
    <w:abstractNumId w:val="44"/>
  </w:num>
  <w:num w:numId="86">
    <w:abstractNumId w:val="79"/>
  </w:num>
  <w:num w:numId="87">
    <w:abstractNumId w:val="73"/>
  </w:num>
  <w:num w:numId="88">
    <w:abstractNumId w:val="6"/>
  </w:num>
  <w:num w:numId="89">
    <w:abstractNumId w:val="23"/>
  </w:num>
  <w:num w:numId="90">
    <w:abstractNumId w:val="61"/>
  </w:num>
  <w:num w:numId="91">
    <w:abstractNumId w:val="43"/>
  </w:num>
  <w:num w:numId="92">
    <w:abstractNumId w:val="69"/>
  </w:num>
  <w:num w:numId="93">
    <w:abstractNumId w:val="29"/>
  </w:num>
  <w:num w:numId="94">
    <w:abstractNumId w:val="96"/>
  </w:num>
  <w:num w:numId="95">
    <w:abstractNumId w:val="84"/>
  </w:num>
  <w:num w:numId="96">
    <w:abstractNumId w:val="75"/>
  </w:num>
  <w:num w:numId="97">
    <w:abstractNumId w:val="45"/>
  </w:num>
  <w:num w:numId="98">
    <w:abstractNumId w:val="54"/>
  </w:num>
  <w:num w:numId="99">
    <w:abstractNumId w:val="15"/>
  </w:num>
  <w:num w:numId="100">
    <w:abstractNumId w:val="93"/>
  </w:num>
  <w:num w:numId="101">
    <w:abstractNumId w:val="77"/>
  </w:num>
  <w:num w:numId="102">
    <w:abstractNumId w:val="95"/>
  </w:num>
  <w:num w:numId="103">
    <w:abstractNumId w:val="100"/>
  </w:num>
  <w:num w:numId="104">
    <w:abstractNumId w:val="35"/>
  </w:num>
  <w:num w:numId="105">
    <w:abstractNumId w:val="68"/>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BBC"/>
    <w:rsid w:val="00000683"/>
    <w:rsid w:val="00000D5B"/>
    <w:rsid w:val="00001E97"/>
    <w:rsid w:val="00006C4C"/>
    <w:rsid w:val="00011A8F"/>
    <w:rsid w:val="0001378D"/>
    <w:rsid w:val="00013899"/>
    <w:rsid w:val="0001445D"/>
    <w:rsid w:val="00016C5E"/>
    <w:rsid w:val="00016E92"/>
    <w:rsid w:val="00020731"/>
    <w:rsid w:val="00020F06"/>
    <w:rsid w:val="00021632"/>
    <w:rsid w:val="000217FB"/>
    <w:rsid w:val="00022537"/>
    <w:rsid w:val="000238B2"/>
    <w:rsid w:val="00023B1F"/>
    <w:rsid w:val="000252BB"/>
    <w:rsid w:val="00025C2B"/>
    <w:rsid w:val="000306F1"/>
    <w:rsid w:val="00030BD5"/>
    <w:rsid w:val="000318E7"/>
    <w:rsid w:val="0003703F"/>
    <w:rsid w:val="000374B4"/>
    <w:rsid w:val="000427D6"/>
    <w:rsid w:val="0004407A"/>
    <w:rsid w:val="00044894"/>
    <w:rsid w:val="00044EE3"/>
    <w:rsid w:val="00050179"/>
    <w:rsid w:val="0005051C"/>
    <w:rsid w:val="00051ADE"/>
    <w:rsid w:val="000523F8"/>
    <w:rsid w:val="00053119"/>
    <w:rsid w:val="00054339"/>
    <w:rsid w:val="00054DBB"/>
    <w:rsid w:val="00055D30"/>
    <w:rsid w:val="000575FC"/>
    <w:rsid w:val="00057D3F"/>
    <w:rsid w:val="00057E68"/>
    <w:rsid w:val="00061572"/>
    <w:rsid w:val="00061D00"/>
    <w:rsid w:val="000650E5"/>
    <w:rsid w:val="00067238"/>
    <w:rsid w:val="000679FA"/>
    <w:rsid w:val="0007054B"/>
    <w:rsid w:val="00072312"/>
    <w:rsid w:val="00073D3C"/>
    <w:rsid w:val="0008040A"/>
    <w:rsid w:val="000814F2"/>
    <w:rsid w:val="00081F28"/>
    <w:rsid w:val="0008227D"/>
    <w:rsid w:val="0008442E"/>
    <w:rsid w:val="00084927"/>
    <w:rsid w:val="00084E4D"/>
    <w:rsid w:val="00090639"/>
    <w:rsid w:val="00091926"/>
    <w:rsid w:val="00094950"/>
    <w:rsid w:val="00095417"/>
    <w:rsid w:val="000958C6"/>
    <w:rsid w:val="00097BB5"/>
    <w:rsid w:val="000A0233"/>
    <w:rsid w:val="000A272B"/>
    <w:rsid w:val="000A41A1"/>
    <w:rsid w:val="000A50E0"/>
    <w:rsid w:val="000A689F"/>
    <w:rsid w:val="000A68CD"/>
    <w:rsid w:val="000A6DB6"/>
    <w:rsid w:val="000A7D60"/>
    <w:rsid w:val="000B3446"/>
    <w:rsid w:val="000B4091"/>
    <w:rsid w:val="000B4B75"/>
    <w:rsid w:val="000B4E70"/>
    <w:rsid w:val="000B4EEE"/>
    <w:rsid w:val="000B55A4"/>
    <w:rsid w:val="000B60EC"/>
    <w:rsid w:val="000B62A4"/>
    <w:rsid w:val="000B6AF8"/>
    <w:rsid w:val="000B6C83"/>
    <w:rsid w:val="000B7E40"/>
    <w:rsid w:val="000B7E7F"/>
    <w:rsid w:val="000C0107"/>
    <w:rsid w:val="000C0CEC"/>
    <w:rsid w:val="000C12B1"/>
    <w:rsid w:val="000C2AC5"/>
    <w:rsid w:val="000C2C7F"/>
    <w:rsid w:val="000C4180"/>
    <w:rsid w:val="000C44F8"/>
    <w:rsid w:val="000D08A7"/>
    <w:rsid w:val="000D10C0"/>
    <w:rsid w:val="000D12C3"/>
    <w:rsid w:val="000D23A6"/>
    <w:rsid w:val="000D4D2E"/>
    <w:rsid w:val="000D5FE6"/>
    <w:rsid w:val="000D641E"/>
    <w:rsid w:val="000D696E"/>
    <w:rsid w:val="000E00D3"/>
    <w:rsid w:val="000E07F6"/>
    <w:rsid w:val="000E16E6"/>
    <w:rsid w:val="000E2A5B"/>
    <w:rsid w:val="000E37F9"/>
    <w:rsid w:val="000E474B"/>
    <w:rsid w:val="000E64EB"/>
    <w:rsid w:val="000F346B"/>
    <w:rsid w:val="000F35F3"/>
    <w:rsid w:val="000F43B5"/>
    <w:rsid w:val="001010A4"/>
    <w:rsid w:val="00101AB4"/>
    <w:rsid w:val="00105CF0"/>
    <w:rsid w:val="00106624"/>
    <w:rsid w:val="00106B77"/>
    <w:rsid w:val="00106D58"/>
    <w:rsid w:val="00110BAE"/>
    <w:rsid w:val="001134CB"/>
    <w:rsid w:val="0011705B"/>
    <w:rsid w:val="001170A3"/>
    <w:rsid w:val="00117B28"/>
    <w:rsid w:val="00120700"/>
    <w:rsid w:val="00120837"/>
    <w:rsid w:val="00122402"/>
    <w:rsid w:val="00123D84"/>
    <w:rsid w:val="001279B5"/>
    <w:rsid w:val="0013104F"/>
    <w:rsid w:val="0013109D"/>
    <w:rsid w:val="00131203"/>
    <w:rsid w:val="00131DDF"/>
    <w:rsid w:val="00132F06"/>
    <w:rsid w:val="00136745"/>
    <w:rsid w:val="00137474"/>
    <w:rsid w:val="00137BBE"/>
    <w:rsid w:val="00142A15"/>
    <w:rsid w:val="00142B1C"/>
    <w:rsid w:val="00142F2E"/>
    <w:rsid w:val="00147991"/>
    <w:rsid w:val="00151C2F"/>
    <w:rsid w:val="00152CE8"/>
    <w:rsid w:val="001549AC"/>
    <w:rsid w:val="00157D32"/>
    <w:rsid w:val="00162C58"/>
    <w:rsid w:val="00163426"/>
    <w:rsid w:val="0016423F"/>
    <w:rsid w:val="00164E2B"/>
    <w:rsid w:val="00164E4E"/>
    <w:rsid w:val="00165AED"/>
    <w:rsid w:val="00166388"/>
    <w:rsid w:val="001679EF"/>
    <w:rsid w:val="00167DCD"/>
    <w:rsid w:val="00171563"/>
    <w:rsid w:val="00174182"/>
    <w:rsid w:val="00177C6F"/>
    <w:rsid w:val="00180707"/>
    <w:rsid w:val="001807C0"/>
    <w:rsid w:val="001818F4"/>
    <w:rsid w:val="00181DC3"/>
    <w:rsid w:val="00181EEF"/>
    <w:rsid w:val="00185E21"/>
    <w:rsid w:val="001864C7"/>
    <w:rsid w:val="001870E9"/>
    <w:rsid w:val="001922E4"/>
    <w:rsid w:val="00192924"/>
    <w:rsid w:val="00193A23"/>
    <w:rsid w:val="00194D71"/>
    <w:rsid w:val="00195F72"/>
    <w:rsid w:val="001977CB"/>
    <w:rsid w:val="001A0C6E"/>
    <w:rsid w:val="001A4E3E"/>
    <w:rsid w:val="001A581F"/>
    <w:rsid w:val="001A5DBA"/>
    <w:rsid w:val="001A6160"/>
    <w:rsid w:val="001A69DD"/>
    <w:rsid w:val="001A7F39"/>
    <w:rsid w:val="001B0CEE"/>
    <w:rsid w:val="001B104C"/>
    <w:rsid w:val="001B1F03"/>
    <w:rsid w:val="001B2F80"/>
    <w:rsid w:val="001B4371"/>
    <w:rsid w:val="001B6B52"/>
    <w:rsid w:val="001C2149"/>
    <w:rsid w:val="001C2704"/>
    <w:rsid w:val="001C2EE8"/>
    <w:rsid w:val="001C3622"/>
    <w:rsid w:val="001C380E"/>
    <w:rsid w:val="001C4E81"/>
    <w:rsid w:val="001C4F05"/>
    <w:rsid w:val="001C5D6D"/>
    <w:rsid w:val="001C61E5"/>
    <w:rsid w:val="001C63FA"/>
    <w:rsid w:val="001D0D6E"/>
    <w:rsid w:val="001D13E9"/>
    <w:rsid w:val="001D2278"/>
    <w:rsid w:val="001D4A58"/>
    <w:rsid w:val="001E13DF"/>
    <w:rsid w:val="001E2001"/>
    <w:rsid w:val="001E283F"/>
    <w:rsid w:val="001E327B"/>
    <w:rsid w:val="001E39D3"/>
    <w:rsid w:val="001E3B3B"/>
    <w:rsid w:val="001E5118"/>
    <w:rsid w:val="001E71A6"/>
    <w:rsid w:val="001E7C29"/>
    <w:rsid w:val="001F42FD"/>
    <w:rsid w:val="001F5029"/>
    <w:rsid w:val="001F62A9"/>
    <w:rsid w:val="001F75BD"/>
    <w:rsid w:val="001F79C4"/>
    <w:rsid w:val="00201F5C"/>
    <w:rsid w:val="00202B31"/>
    <w:rsid w:val="0020500A"/>
    <w:rsid w:val="00205C80"/>
    <w:rsid w:val="002063B2"/>
    <w:rsid w:val="002120E2"/>
    <w:rsid w:val="00212180"/>
    <w:rsid w:val="00214576"/>
    <w:rsid w:val="002149BA"/>
    <w:rsid w:val="00217470"/>
    <w:rsid w:val="00220B63"/>
    <w:rsid w:val="002218F2"/>
    <w:rsid w:val="00221AFC"/>
    <w:rsid w:val="0022277E"/>
    <w:rsid w:val="00222FCE"/>
    <w:rsid w:val="002233AA"/>
    <w:rsid w:val="00224709"/>
    <w:rsid w:val="00227A70"/>
    <w:rsid w:val="00227C90"/>
    <w:rsid w:val="00227DB0"/>
    <w:rsid w:val="00230D4B"/>
    <w:rsid w:val="00230FDE"/>
    <w:rsid w:val="002313A9"/>
    <w:rsid w:val="002339D9"/>
    <w:rsid w:val="00236C9F"/>
    <w:rsid w:val="00240E6A"/>
    <w:rsid w:val="00241B40"/>
    <w:rsid w:val="00243855"/>
    <w:rsid w:val="002444F1"/>
    <w:rsid w:val="002447D7"/>
    <w:rsid w:val="002453AE"/>
    <w:rsid w:val="002462F1"/>
    <w:rsid w:val="00247078"/>
    <w:rsid w:val="00247E14"/>
    <w:rsid w:val="00252DA5"/>
    <w:rsid w:val="00252DF8"/>
    <w:rsid w:val="002561CA"/>
    <w:rsid w:val="00257EBF"/>
    <w:rsid w:val="00257FB3"/>
    <w:rsid w:val="0026002B"/>
    <w:rsid w:val="0026159C"/>
    <w:rsid w:val="00262228"/>
    <w:rsid w:val="00262812"/>
    <w:rsid w:val="00262C44"/>
    <w:rsid w:val="002635EB"/>
    <w:rsid w:val="0026579D"/>
    <w:rsid w:val="00267CAE"/>
    <w:rsid w:val="00271701"/>
    <w:rsid w:val="0027198D"/>
    <w:rsid w:val="0027370A"/>
    <w:rsid w:val="00274F54"/>
    <w:rsid w:val="0027687F"/>
    <w:rsid w:val="00277319"/>
    <w:rsid w:val="00280025"/>
    <w:rsid w:val="00281B29"/>
    <w:rsid w:val="0028225E"/>
    <w:rsid w:val="00282A1E"/>
    <w:rsid w:val="00283310"/>
    <w:rsid w:val="002838EC"/>
    <w:rsid w:val="00284FFD"/>
    <w:rsid w:val="0029054C"/>
    <w:rsid w:val="00291248"/>
    <w:rsid w:val="0029365F"/>
    <w:rsid w:val="00296A4A"/>
    <w:rsid w:val="002971F1"/>
    <w:rsid w:val="002A3063"/>
    <w:rsid w:val="002A709F"/>
    <w:rsid w:val="002A7445"/>
    <w:rsid w:val="002A74F6"/>
    <w:rsid w:val="002B16A3"/>
    <w:rsid w:val="002B5F71"/>
    <w:rsid w:val="002B7FC9"/>
    <w:rsid w:val="002C39C5"/>
    <w:rsid w:val="002C4EA6"/>
    <w:rsid w:val="002C6C9B"/>
    <w:rsid w:val="002C7134"/>
    <w:rsid w:val="002D0DF8"/>
    <w:rsid w:val="002D2886"/>
    <w:rsid w:val="002D3173"/>
    <w:rsid w:val="002D39CF"/>
    <w:rsid w:val="002D4EEE"/>
    <w:rsid w:val="002D5FDA"/>
    <w:rsid w:val="002D6076"/>
    <w:rsid w:val="002D7ADB"/>
    <w:rsid w:val="002E047A"/>
    <w:rsid w:val="002E085E"/>
    <w:rsid w:val="002E0B9B"/>
    <w:rsid w:val="002E10F5"/>
    <w:rsid w:val="002E3484"/>
    <w:rsid w:val="002E42D2"/>
    <w:rsid w:val="002E68D2"/>
    <w:rsid w:val="002F07F1"/>
    <w:rsid w:val="002F1DCB"/>
    <w:rsid w:val="002F269D"/>
    <w:rsid w:val="002F2BC1"/>
    <w:rsid w:val="002F4FC4"/>
    <w:rsid w:val="002F50A9"/>
    <w:rsid w:val="002F605C"/>
    <w:rsid w:val="002F7663"/>
    <w:rsid w:val="002F7851"/>
    <w:rsid w:val="002F7A4B"/>
    <w:rsid w:val="00300F66"/>
    <w:rsid w:val="003016A0"/>
    <w:rsid w:val="00302D7E"/>
    <w:rsid w:val="00304629"/>
    <w:rsid w:val="003067BD"/>
    <w:rsid w:val="00310C8C"/>
    <w:rsid w:val="00310ECA"/>
    <w:rsid w:val="00311B72"/>
    <w:rsid w:val="0031249E"/>
    <w:rsid w:val="003125C8"/>
    <w:rsid w:val="003129B8"/>
    <w:rsid w:val="003135C7"/>
    <w:rsid w:val="00314EEF"/>
    <w:rsid w:val="00321F2C"/>
    <w:rsid w:val="003221FB"/>
    <w:rsid w:val="00322DF0"/>
    <w:rsid w:val="0032376A"/>
    <w:rsid w:val="00324A4B"/>
    <w:rsid w:val="00325066"/>
    <w:rsid w:val="003261C2"/>
    <w:rsid w:val="003271A3"/>
    <w:rsid w:val="00327F24"/>
    <w:rsid w:val="00330638"/>
    <w:rsid w:val="003313B9"/>
    <w:rsid w:val="0033154A"/>
    <w:rsid w:val="00335130"/>
    <w:rsid w:val="003408E0"/>
    <w:rsid w:val="00341E50"/>
    <w:rsid w:val="00342443"/>
    <w:rsid w:val="00342518"/>
    <w:rsid w:val="00342EE7"/>
    <w:rsid w:val="00344727"/>
    <w:rsid w:val="00345420"/>
    <w:rsid w:val="00347DDE"/>
    <w:rsid w:val="003509B0"/>
    <w:rsid w:val="003515B8"/>
    <w:rsid w:val="00351B33"/>
    <w:rsid w:val="0035380C"/>
    <w:rsid w:val="00355B9F"/>
    <w:rsid w:val="003562BD"/>
    <w:rsid w:val="00362531"/>
    <w:rsid w:val="0036350C"/>
    <w:rsid w:val="00363D6A"/>
    <w:rsid w:val="0036504C"/>
    <w:rsid w:val="00365705"/>
    <w:rsid w:val="00370868"/>
    <w:rsid w:val="00370991"/>
    <w:rsid w:val="00377118"/>
    <w:rsid w:val="0038041F"/>
    <w:rsid w:val="00384952"/>
    <w:rsid w:val="00386199"/>
    <w:rsid w:val="00387A67"/>
    <w:rsid w:val="00392265"/>
    <w:rsid w:val="003959E7"/>
    <w:rsid w:val="00395C18"/>
    <w:rsid w:val="00395E45"/>
    <w:rsid w:val="00396C9E"/>
    <w:rsid w:val="003A135E"/>
    <w:rsid w:val="003A1F8B"/>
    <w:rsid w:val="003A3905"/>
    <w:rsid w:val="003A570F"/>
    <w:rsid w:val="003A6335"/>
    <w:rsid w:val="003A680E"/>
    <w:rsid w:val="003B0063"/>
    <w:rsid w:val="003B114B"/>
    <w:rsid w:val="003B2623"/>
    <w:rsid w:val="003B6B52"/>
    <w:rsid w:val="003B7597"/>
    <w:rsid w:val="003B76D2"/>
    <w:rsid w:val="003C005B"/>
    <w:rsid w:val="003C102D"/>
    <w:rsid w:val="003C1C91"/>
    <w:rsid w:val="003C201E"/>
    <w:rsid w:val="003C34B2"/>
    <w:rsid w:val="003C6608"/>
    <w:rsid w:val="003D025E"/>
    <w:rsid w:val="003D02F7"/>
    <w:rsid w:val="003D1B04"/>
    <w:rsid w:val="003D1BE9"/>
    <w:rsid w:val="003D6CC1"/>
    <w:rsid w:val="003E10F9"/>
    <w:rsid w:val="003E6A3A"/>
    <w:rsid w:val="003E6BD2"/>
    <w:rsid w:val="003E78D9"/>
    <w:rsid w:val="003F2531"/>
    <w:rsid w:val="003F275C"/>
    <w:rsid w:val="003F4CD2"/>
    <w:rsid w:val="003F5729"/>
    <w:rsid w:val="003F6872"/>
    <w:rsid w:val="003F6C91"/>
    <w:rsid w:val="003F743F"/>
    <w:rsid w:val="00402262"/>
    <w:rsid w:val="00404159"/>
    <w:rsid w:val="0041206F"/>
    <w:rsid w:val="004166D6"/>
    <w:rsid w:val="0042166C"/>
    <w:rsid w:val="00423A9A"/>
    <w:rsid w:val="00423DCA"/>
    <w:rsid w:val="004242A5"/>
    <w:rsid w:val="004251E2"/>
    <w:rsid w:val="00426F24"/>
    <w:rsid w:val="0042755B"/>
    <w:rsid w:val="00427E8A"/>
    <w:rsid w:val="004305EA"/>
    <w:rsid w:val="0043088D"/>
    <w:rsid w:val="00430BEA"/>
    <w:rsid w:val="00436BF3"/>
    <w:rsid w:val="004372FD"/>
    <w:rsid w:val="00437506"/>
    <w:rsid w:val="004429A8"/>
    <w:rsid w:val="00442E72"/>
    <w:rsid w:val="00443C7F"/>
    <w:rsid w:val="00444B6B"/>
    <w:rsid w:val="00447F3E"/>
    <w:rsid w:val="00452E44"/>
    <w:rsid w:val="00452FD3"/>
    <w:rsid w:val="00454BFC"/>
    <w:rsid w:val="0045512C"/>
    <w:rsid w:val="00456424"/>
    <w:rsid w:val="00456499"/>
    <w:rsid w:val="0046204D"/>
    <w:rsid w:val="0046593B"/>
    <w:rsid w:val="00465CA2"/>
    <w:rsid w:val="00466344"/>
    <w:rsid w:val="00467A54"/>
    <w:rsid w:val="004702A2"/>
    <w:rsid w:val="00471214"/>
    <w:rsid w:val="00474B2C"/>
    <w:rsid w:val="00474ED4"/>
    <w:rsid w:val="00485E10"/>
    <w:rsid w:val="00487DBE"/>
    <w:rsid w:val="00490539"/>
    <w:rsid w:val="004916E4"/>
    <w:rsid w:val="004922DD"/>
    <w:rsid w:val="00494B50"/>
    <w:rsid w:val="00497C70"/>
    <w:rsid w:val="004A0A5D"/>
    <w:rsid w:val="004A0E8A"/>
    <w:rsid w:val="004A38A2"/>
    <w:rsid w:val="004A5143"/>
    <w:rsid w:val="004A77A9"/>
    <w:rsid w:val="004B269D"/>
    <w:rsid w:val="004B36BB"/>
    <w:rsid w:val="004B4791"/>
    <w:rsid w:val="004C0EAD"/>
    <w:rsid w:val="004C26CB"/>
    <w:rsid w:val="004C38C4"/>
    <w:rsid w:val="004C53EB"/>
    <w:rsid w:val="004C572B"/>
    <w:rsid w:val="004C5B49"/>
    <w:rsid w:val="004C6107"/>
    <w:rsid w:val="004C7C69"/>
    <w:rsid w:val="004D0D32"/>
    <w:rsid w:val="004D3333"/>
    <w:rsid w:val="004D393E"/>
    <w:rsid w:val="004D528B"/>
    <w:rsid w:val="004D5500"/>
    <w:rsid w:val="004D5BFD"/>
    <w:rsid w:val="004E03EA"/>
    <w:rsid w:val="004E0C79"/>
    <w:rsid w:val="004E39BD"/>
    <w:rsid w:val="004E3B49"/>
    <w:rsid w:val="004E411D"/>
    <w:rsid w:val="004E7737"/>
    <w:rsid w:val="004E788B"/>
    <w:rsid w:val="004E7EEC"/>
    <w:rsid w:val="004F32E2"/>
    <w:rsid w:val="004F374C"/>
    <w:rsid w:val="004F70D0"/>
    <w:rsid w:val="0050186B"/>
    <w:rsid w:val="0050698A"/>
    <w:rsid w:val="00507BBC"/>
    <w:rsid w:val="005106B1"/>
    <w:rsid w:val="0051201E"/>
    <w:rsid w:val="00512643"/>
    <w:rsid w:val="00513AC8"/>
    <w:rsid w:val="00515261"/>
    <w:rsid w:val="0051689B"/>
    <w:rsid w:val="00517E26"/>
    <w:rsid w:val="00522E6A"/>
    <w:rsid w:val="00523B6D"/>
    <w:rsid w:val="005243BA"/>
    <w:rsid w:val="00524494"/>
    <w:rsid w:val="00527825"/>
    <w:rsid w:val="00530E12"/>
    <w:rsid w:val="0053324F"/>
    <w:rsid w:val="0053463B"/>
    <w:rsid w:val="00541C76"/>
    <w:rsid w:val="005420FA"/>
    <w:rsid w:val="0054237A"/>
    <w:rsid w:val="00544377"/>
    <w:rsid w:val="005457A0"/>
    <w:rsid w:val="005471A5"/>
    <w:rsid w:val="0055099E"/>
    <w:rsid w:val="0055232F"/>
    <w:rsid w:val="00556FE9"/>
    <w:rsid w:val="005574BE"/>
    <w:rsid w:val="00561150"/>
    <w:rsid w:val="00561891"/>
    <w:rsid w:val="00562390"/>
    <w:rsid w:val="0056284F"/>
    <w:rsid w:val="00564A81"/>
    <w:rsid w:val="00564FF3"/>
    <w:rsid w:val="0056624F"/>
    <w:rsid w:val="00566804"/>
    <w:rsid w:val="00567C40"/>
    <w:rsid w:val="00567C46"/>
    <w:rsid w:val="00571AC8"/>
    <w:rsid w:val="00571E42"/>
    <w:rsid w:val="00573D7C"/>
    <w:rsid w:val="0057782B"/>
    <w:rsid w:val="005778E6"/>
    <w:rsid w:val="00587CA5"/>
    <w:rsid w:val="00587D95"/>
    <w:rsid w:val="00591E78"/>
    <w:rsid w:val="00592C6C"/>
    <w:rsid w:val="0059397F"/>
    <w:rsid w:val="00594715"/>
    <w:rsid w:val="00596026"/>
    <w:rsid w:val="005970BC"/>
    <w:rsid w:val="005A0D06"/>
    <w:rsid w:val="005A2FD6"/>
    <w:rsid w:val="005A548A"/>
    <w:rsid w:val="005A60AE"/>
    <w:rsid w:val="005A6598"/>
    <w:rsid w:val="005A7A51"/>
    <w:rsid w:val="005B16B4"/>
    <w:rsid w:val="005B31A1"/>
    <w:rsid w:val="005B5584"/>
    <w:rsid w:val="005B5C8A"/>
    <w:rsid w:val="005B5D9E"/>
    <w:rsid w:val="005B7541"/>
    <w:rsid w:val="005C0366"/>
    <w:rsid w:val="005C13B2"/>
    <w:rsid w:val="005C1C2A"/>
    <w:rsid w:val="005C57E8"/>
    <w:rsid w:val="005C6377"/>
    <w:rsid w:val="005C7F76"/>
    <w:rsid w:val="005D0B27"/>
    <w:rsid w:val="005D2E13"/>
    <w:rsid w:val="005D55B0"/>
    <w:rsid w:val="005E1FBD"/>
    <w:rsid w:val="005E285A"/>
    <w:rsid w:val="005E4944"/>
    <w:rsid w:val="005E6541"/>
    <w:rsid w:val="005E6CB3"/>
    <w:rsid w:val="005E7304"/>
    <w:rsid w:val="005E76B2"/>
    <w:rsid w:val="005E7E4A"/>
    <w:rsid w:val="005F29E5"/>
    <w:rsid w:val="005F381F"/>
    <w:rsid w:val="005F4E30"/>
    <w:rsid w:val="005F4EBB"/>
    <w:rsid w:val="005F54F0"/>
    <w:rsid w:val="00600F88"/>
    <w:rsid w:val="0060163C"/>
    <w:rsid w:val="00607D9E"/>
    <w:rsid w:val="0061019E"/>
    <w:rsid w:val="0061134C"/>
    <w:rsid w:val="00611BBC"/>
    <w:rsid w:val="0061311E"/>
    <w:rsid w:val="0061367B"/>
    <w:rsid w:val="006148BF"/>
    <w:rsid w:val="006153C4"/>
    <w:rsid w:val="00616B1E"/>
    <w:rsid w:val="00616E74"/>
    <w:rsid w:val="0062066E"/>
    <w:rsid w:val="00620746"/>
    <w:rsid w:val="0062345F"/>
    <w:rsid w:val="00624010"/>
    <w:rsid w:val="00624510"/>
    <w:rsid w:val="00624D21"/>
    <w:rsid w:val="006252D8"/>
    <w:rsid w:val="00630799"/>
    <w:rsid w:val="0063159B"/>
    <w:rsid w:val="006331F9"/>
    <w:rsid w:val="00634341"/>
    <w:rsid w:val="00637365"/>
    <w:rsid w:val="00640835"/>
    <w:rsid w:val="00641D51"/>
    <w:rsid w:val="0064236B"/>
    <w:rsid w:val="006441B3"/>
    <w:rsid w:val="0064435E"/>
    <w:rsid w:val="00644A65"/>
    <w:rsid w:val="00645323"/>
    <w:rsid w:val="00645C17"/>
    <w:rsid w:val="00645DD0"/>
    <w:rsid w:val="00646620"/>
    <w:rsid w:val="0065192C"/>
    <w:rsid w:val="00652216"/>
    <w:rsid w:val="00652B9D"/>
    <w:rsid w:val="00652BF6"/>
    <w:rsid w:val="00655601"/>
    <w:rsid w:val="00657838"/>
    <w:rsid w:val="00663BAA"/>
    <w:rsid w:val="0066633F"/>
    <w:rsid w:val="00666CA0"/>
    <w:rsid w:val="00672FE5"/>
    <w:rsid w:val="0067401D"/>
    <w:rsid w:val="006744C8"/>
    <w:rsid w:val="006772B9"/>
    <w:rsid w:val="00677C97"/>
    <w:rsid w:val="00681534"/>
    <w:rsid w:val="00681E3D"/>
    <w:rsid w:val="00682287"/>
    <w:rsid w:val="00682ECE"/>
    <w:rsid w:val="00683E95"/>
    <w:rsid w:val="006913A1"/>
    <w:rsid w:val="00694214"/>
    <w:rsid w:val="006A027D"/>
    <w:rsid w:val="006A08BC"/>
    <w:rsid w:val="006A1E33"/>
    <w:rsid w:val="006A24F8"/>
    <w:rsid w:val="006A278F"/>
    <w:rsid w:val="006A28AB"/>
    <w:rsid w:val="006A4CDC"/>
    <w:rsid w:val="006A5153"/>
    <w:rsid w:val="006A60D7"/>
    <w:rsid w:val="006A7C1A"/>
    <w:rsid w:val="006B1D0C"/>
    <w:rsid w:val="006B2451"/>
    <w:rsid w:val="006B52B4"/>
    <w:rsid w:val="006B5C02"/>
    <w:rsid w:val="006B6223"/>
    <w:rsid w:val="006C0ED1"/>
    <w:rsid w:val="006C1873"/>
    <w:rsid w:val="006C29D2"/>
    <w:rsid w:val="006C5C16"/>
    <w:rsid w:val="006C631F"/>
    <w:rsid w:val="006C68CD"/>
    <w:rsid w:val="006C7F3D"/>
    <w:rsid w:val="006D05CA"/>
    <w:rsid w:val="006D19A4"/>
    <w:rsid w:val="006D46AF"/>
    <w:rsid w:val="006D737E"/>
    <w:rsid w:val="006D7797"/>
    <w:rsid w:val="006D7B45"/>
    <w:rsid w:val="006E11AE"/>
    <w:rsid w:val="006E4255"/>
    <w:rsid w:val="006E517C"/>
    <w:rsid w:val="006E7076"/>
    <w:rsid w:val="006F0589"/>
    <w:rsid w:val="006F07AE"/>
    <w:rsid w:val="006F3920"/>
    <w:rsid w:val="006F41EC"/>
    <w:rsid w:val="006F4397"/>
    <w:rsid w:val="006F552E"/>
    <w:rsid w:val="006F596D"/>
    <w:rsid w:val="006F7A4D"/>
    <w:rsid w:val="00701316"/>
    <w:rsid w:val="00701CDB"/>
    <w:rsid w:val="007026D2"/>
    <w:rsid w:val="00702A4A"/>
    <w:rsid w:val="00702ADA"/>
    <w:rsid w:val="00702CD9"/>
    <w:rsid w:val="00703F1B"/>
    <w:rsid w:val="00704EA9"/>
    <w:rsid w:val="007054E7"/>
    <w:rsid w:val="00706293"/>
    <w:rsid w:val="00706616"/>
    <w:rsid w:val="00712EFD"/>
    <w:rsid w:val="00713356"/>
    <w:rsid w:val="007233CD"/>
    <w:rsid w:val="00724BAB"/>
    <w:rsid w:val="00727FBB"/>
    <w:rsid w:val="00733F51"/>
    <w:rsid w:val="00737791"/>
    <w:rsid w:val="00740B71"/>
    <w:rsid w:val="007419D7"/>
    <w:rsid w:val="007433FF"/>
    <w:rsid w:val="00743E1E"/>
    <w:rsid w:val="00745A83"/>
    <w:rsid w:val="00746ADD"/>
    <w:rsid w:val="00746C39"/>
    <w:rsid w:val="0075242D"/>
    <w:rsid w:val="00752B93"/>
    <w:rsid w:val="00752E78"/>
    <w:rsid w:val="00753CBE"/>
    <w:rsid w:val="00754593"/>
    <w:rsid w:val="00755F39"/>
    <w:rsid w:val="00756CB0"/>
    <w:rsid w:val="007616C6"/>
    <w:rsid w:val="007621C6"/>
    <w:rsid w:val="007632D1"/>
    <w:rsid w:val="007648FE"/>
    <w:rsid w:val="007651C1"/>
    <w:rsid w:val="007653BD"/>
    <w:rsid w:val="00765B26"/>
    <w:rsid w:val="00766092"/>
    <w:rsid w:val="00767E20"/>
    <w:rsid w:val="00770D2B"/>
    <w:rsid w:val="00771397"/>
    <w:rsid w:val="007721FB"/>
    <w:rsid w:val="00772DAB"/>
    <w:rsid w:val="0077303D"/>
    <w:rsid w:val="007738AF"/>
    <w:rsid w:val="00773C01"/>
    <w:rsid w:val="007748F1"/>
    <w:rsid w:val="007758CF"/>
    <w:rsid w:val="00775A0B"/>
    <w:rsid w:val="00777C62"/>
    <w:rsid w:val="00780BFB"/>
    <w:rsid w:val="00782C15"/>
    <w:rsid w:val="00783C57"/>
    <w:rsid w:val="00783F2E"/>
    <w:rsid w:val="00784A7F"/>
    <w:rsid w:val="00785E3B"/>
    <w:rsid w:val="007879AD"/>
    <w:rsid w:val="00791620"/>
    <w:rsid w:val="00791E99"/>
    <w:rsid w:val="00793972"/>
    <w:rsid w:val="007951FC"/>
    <w:rsid w:val="00797E58"/>
    <w:rsid w:val="00797F75"/>
    <w:rsid w:val="007A0C89"/>
    <w:rsid w:val="007A4503"/>
    <w:rsid w:val="007A474C"/>
    <w:rsid w:val="007A4C24"/>
    <w:rsid w:val="007A65D9"/>
    <w:rsid w:val="007A6860"/>
    <w:rsid w:val="007A7555"/>
    <w:rsid w:val="007A7781"/>
    <w:rsid w:val="007A7C77"/>
    <w:rsid w:val="007B37BE"/>
    <w:rsid w:val="007B4553"/>
    <w:rsid w:val="007C0718"/>
    <w:rsid w:val="007C0E92"/>
    <w:rsid w:val="007C36A2"/>
    <w:rsid w:val="007C5BB7"/>
    <w:rsid w:val="007C6A21"/>
    <w:rsid w:val="007C7309"/>
    <w:rsid w:val="007D013B"/>
    <w:rsid w:val="007D05D1"/>
    <w:rsid w:val="007D30E8"/>
    <w:rsid w:val="007D6197"/>
    <w:rsid w:val="007D6597"/>
    <w:rsid w:val="007D7883"/>
    <w:rsid w:val="007D79C4"/>
    <w:rsid w:val="007E0114"/>
    <w:rsid w:val="007E1807"/>
    <w:rsid w:val="007E19B9"/>
    <w:rsid w:val="007E1D25"/>
    <w:rsid w:val="007E3699"/>
    <w:rsid w:val="007E3CFA"/>
    <w:rsid w:val="007E5E3B"/>
    <w:rsid w:val="007E7E34"/>
    <w:rsid w:val="007F14EC"/>
    <w:rsid w:val="007F212B"/>
    <w:rsid w:val="007F2B7F"/>
    <w:rsid w:val="007F483A"/>
    <w:rsid w:val="007F7B32"/>
    <w:rsid w:val="008007F2"/>
    <w:rsid w:val="008008A2"/>
    <w:rsid w:val="00802343"/>
    <w:rsid w:val="008039A3"/>
    <w:rsid w:val="00805732"/>
    <w:rsid w:val="00805EC2"/>
    <w:rsid w:val="0081096A"/>
    <w:rsid w:val="00810ECA"/>
    <w:rsid w:val="00811872"/>
    <w:rsid w:val="00811933"/>
    <w:rsid w:val="008121BA"/>
    <w:rsid w:val="008122F4"/>
    <w:rsid w:val="0082043F"/>
    <w:rsid w:val="00822909"/>
    <w:rsid w:val="00824A50"/>
    <w:rsid w:val="0082613A"/>
    <w:rsid w:val="008274C7"/>
    <w:rsid w:val="00830801"/>
    <w:rsid w:val="00831817"/>
    <w:rsid w:val="00832B79"/>
    <w:rsid w:val="0083325C"/>
    <w:rsid w:val="008335E2"/>
    <w:rsid w:val="00833795"/>
    <w:rsid w:val="00834005"/>
    <w:rsid w:val="0083407D"/>
    <w:rsid w:val="008340EA"/>
    <w:rsid w:val="008352C8"/>
    <w:rsid w:val="00835D01"/>
    <w:rsid w:val="00835F59"/>
    <w:rsid w:val="00837D6A"/>
    <w:rsid w:val="00840789"/>
    <w:rsid w:val="008414A5"/>
    <w:rsid w:val="00844011"/>
    <w:rsid w:val="00844263"/>
    <w:rsid w:val="008458E1"/>
    <w:rsid w:val="00845B4F"/>
    <w:rsid w:val="00845DDF"/>
    <w:rsid w:val="0084734F"/>
    <w:rsid w:val="008475D0"/>
    <w:rsid w:val="00850E94"/>
    <w:rsid w:val="008521A0"/>
    <w:rsid w:val="00854FBF"/>
    <w:rsid w:val="00855E7D"/>
    <w:rsid w:val="00855FE0"/>
    <w:rsid w:val="00857531"/>
    <w:rsid w:val="008578AC"/>
    <w:rsid w:val="00860DD8"/>
    <w:rsid w:val="008628CC"/>
    <w:rsid w:val="00862C7B"/>
    <w:rsid w:val="0086346A"/>
    <w:rsid w:val="00863A49"/>
    <w:rsid w:val="00864AB0"/>
    <w:rsid w:val="0086699C"/>
    <w:rsid w:val="0087005E"/>
    <w:rsid w:val="00871577"/>
    <w:rsid w:val="00872733"/>
    <w:rsid w:val="00872898"/>
    <w:rsid w:val="00876EF3"/>
    <w:rsid w:val="0088402B"/>
    <w:rsid w:val="008841ED"/>
    <w:rsid w:val="00885405"/>
    <w:rsid w:val="00886604"/>
    <w:rsid w:val="00886908"/>
    <w:rsid w:val="00890597"/>
    <w:rsid w:val="0089077D"/>
    <w:rsid w:val="0089137E"/>
    <w:rsid w:val="00891C09"/>
    <w:rsid w:val="00892D3C"/>
    <w:rsid w:val="00897773"/>
    <w:rsid w:val="008979F9"/>
    <w:rsid w:val="008A12ED"/>
    <w:rsid w:val="008A1CC4"/>
    <w:rsid w:val="008A2E37"/>
    <w:rsid w:val="008A390B"/>
    <w:rsid w:val="008A3C23"/>
    <w:rsid w:val="008A41C4"/>
    <w:rsid w:val="008A5AB8"/>
    <w:rsid w:val="008B118E"/>
    <w:rsid w:val="008B62E5"/>
    <w:rsid w:val="008B71C3"/>
    <w:rsid w:val="008B7DEA"/>
    <w:rsid w:val="008B7F1F"/>
    <w:rsid w:val="008C08E8"/>
    <w:rsid w:val="008C386B"/>
    <w:rsid w:val="008C4C17"/>
    <w:rsid w:val="008C5D07"/>
    <w:rsid w:val="008D05C9"/>
    <w:rsid w:val="008D0788"/>
    <w:rsid w:val="008D1025"/>
    <w:rsid w:val="008D25CB"/>
    <w:rsid w:val="008D3079"/>
    <w:rsid w:val="008D3C16"/>
    <w:rsid w:val="008D4751"/>
    <w:rsid w:val="008D59F1"/>
    <w:rsid w:val="008D5D48"/>
    <w:rsid w:val="008D67C1"/>
    <w:rsid w:val="008D6D1E"/>
    <w:rsid w:val="008D7516"/>
    <w:rsid w:val="008D7B44"/>
    <w:rsid w:val="008D7DE1"/>
    <w:rsid w:val="008E0901"/>
    <w:rsid w:val="008E0FD2"/>
    <w:rsid w:val="008E13A9"/>
    <w:rsid w:val="008E37AA"/>
    <w:rsid w:val="008E3B24"/>
    <w:rsid w:val="008E5E7B"/>
    <w:rsid w:val="008E6C92"/>
    <w:rsid w:val="008F01F0"/>
    <w:rsid w:val="008F0DC4"/>
    <w:rsid w:val="008F1908"/>
    <w:rsid w:val="008F4747"/>
    <w:rsid w:val="008F4B6A"/>
    <w:rsid w:val="008F5985"/>
    <w:rsid w:val="008F6856"/>
    <w:rsid w:val="008F7E6B"/>
    <w:rsid w:val="00901E46"/>
    <w:rsid w:val="00903091"/>
    <w:rsid w:val="0090634D"/>
    <w:rsid w:val="00906856"/>
    <w:rsid w:val="00907DF6"/>
    <w:rsid w:val="00910145"/>
    <w:rsid w:val="00911ACE"/>
    <w:rsid w:val="009120F9"/>
    <w:rsid w:val="009153AB"/>
    <w:rsid w:val="00920344"/>
    <w:rsid w:val="00921016"/>
    <w:rsid w:val="00924DCA"/>
    <w:rsid w:val="00927FB7"/>
    <w:rsid w:val="0093103E"/>
    <w:rsid w:val="00931CBF"/>
    <w:rsid w:val="00942C67"/>
    <w:rsid w:val="00942D45"/>
    <w:rsid w:val="00944109"/>
    <w:rsid w:val="0094493B"/>
    <w:rsid w:val="0094562E"/>
    <w:rsid w:val="00946474"/>
    <w:rsid w:val="00946C71"/>
    <w:rsid w:val="009470FC"/>
    <w:rsid w:val="009501B4"/>
    <w:rsid w:val="00951FDC"/>
    <w:rsid w:val="0095471C"/>
    <w:rsid w:val="00961D05"/>
    <w:rsid w:val="0096566E"/>
    <w:rsid w:val="0097511A"/>
    <w:rsid w:val="00975621"/>
    <w:rsid w:val="00976956"/>
    <w:rsid w:val="00976AF2"/>
    <w:rsid w:val="0097795D"/>
    <w:rsid w:val="00980F67"/>
    <w:rsid w:val="00983E8B"/>
    <w:rsid w:val="009848A1"/>
    <w:rsid w:val="00987844"/>
    <w:rsid w:val="00990779"/>
    <w:rsid w:val="009908E2"/>
    <w:rsid w:val="00990D92"/>
    <w:rsid w:val="009927A5"/>
    <w:rsid w:val="00992F5A"/>
    <w:rsid w:val="00993C44"/>
    <w:rsid w:val="00995295"/>
    <w:rsid w:val="0099532A"/>
    <w:rsid w:val="009A04F3"/>
    <w:rsid w:val="009A0D6A"/>
    <w:rsid w:val="009A10DC"/>
    <w:rsid w:val="009A2CB1"/>
    <w:rsid w:val="009A5665"/>
    <w:rsid w:val="009A6678"/>
    <w:rsid w:val="009A73DD"/>
    <w:rsid w:val="009B1B6F"/>
    <w:rsid w:val="009B4EF0"/>
    <w:rsid w:val="009B5CA1"/>
    <w:rsid w:val="009B7641"/>
    <w:rsid w:val="009B7DC4"/>
    <w:rsid w:val="009C0123"/>
    <w:rsid w:val="009C3AE5"/>
    <w:rsid w:val="009D37D0"/>
    <w:rsid w:val="009D458C"/>
    <w:rsid w:val="009D6D02"/>
    <w:rsid w:val="009E3A19"/>
    <w:rsid w:val="009E45F0"/>
    <w:rsid w:val="009E5879"/>
    <w:rsid w:val="009E6E37"/>
    <w:rsid w:val="009F1723"/>
    <w:rsid w:val="009F6A4E"/>
    <w:rsid w:val="00A000BA"/>
    <w:rsid w:val="00A00A78"/>
    <w:rsid w:val="00A03C52"/>
    <w:rsid w:val="00A03F15"/>
    <w:rsid w:val="00A04BDC"/>
    <w:rsid w:val="00A04DE7"/>
    <w:rsid w:val="00A05142"/>
    <w:rsid w:val="00A05F2D"/>
    <w:rsid w:val="00A0604E"/>
    <w:rsid w:val="00A0645A"/>
    <w:rsid w:val="00A10B32"/>
    <w:rsid w:val="00A10B61"/>
    <w:rsid w:val="00A1222B"/>
    <w:rsid w:val="00A12C50"/>
    <w:rsid w:val="00A12D0C"/>
    <w:rsid w:val="00A12FB0"/>
    <w:rsid w:val="00A13050"/>
    <w:rsid w:val="00A15950"/>
    <w:rsid w:val="00A16A05"/>
    <w:rsid w:val="00A17AF0"/>
    <w:rsid w:val="00A2354C"/>
    <w:rsid w:val="00A2597F"/>
    <w:rsid w:val="00A25C56"/>
    <w:rsid w:val="00A26236"/>
    <w:rsid w:val="00A26784"/>
    <w:rsid w:val="00A26F78"/>
    <w:rsid w:val="00A3036C"/>
    <w:rsid w:val="00A32EA6"/>
    <w:rsid w:val="00A33297"/>
    <w:rsid w:val="00A3372F"/>
    <w:rsid w:val="00A33C7C"/>
    <w:rsid w:val="00A33F92"/>
    <w:rsid w:val="00A351BD"/>
    <w:rsid w:val="00A35F55"/>
    <w:rsid w:val="00A3602D"/>
    <w:rsid w:val="00A41175"/>
    <w:rsid w:val="00A417AD"/>
    <w:rsid w:val="00A43505"/>
    <w:rsid w:val="00A43CD1"/>
    <w:rsid w:val="00A43E06"/>
    <w:rsid w:val="00A521E4"/>
    <w:rsid w:val="00A52497"/>
    <w:rsid w:val="00A53BE4"/>
    <w:rsid w:val="00A54125"/>
    <w:rsid w:val="00A559CA"/>
    <w:rsid w:val="00A568E3"/>
    <w:rsid w:val="00A57EED"/>
    <w:rsid w:val="00A60B59"/>
    <w:rsid w:val="00A61BB9"/>
    <w:rsid w:val="00A62960"/>
    <w:rsid w:val="00A630E7"/>
    <w:rsid w:val="00A67A17"/>
    <w:rsid w:val="00A705B9"/>
    <w:rsid w:val="00A70803"/>
    <w:rsid w:val="00A71499"/>
    <w:rsid w:val="00A735F4"/>
    <w:rsid w:val="00A75EEC"/>
    <w:rsid w:val="00A8021C"/>
    <w:rsid w:val="00A830E7"/>
    <w:rsid w:val="00A8317B"/>
    <w:rsid w:val="00A845B9"/>
    <w:rsid w:val="00A84C29"/>
    <w:rsid w:val="00A872E9"/>
    <w:rsid w:val="00A90002"/>
    <w:rsid w:val="00A90AC3"/>
    <w:rsid w:val="00A90DBE"/>
    <w:rsid w:val="00A922D3"/>
    <w:rsid w:val="00A94641"/>
    <w:rsid w:val="00A9506F"/>
    <w:rsid w:val="00A964C9"/>
    <w:rsid w:val="00A96EEF"/>
    <w:rsid w:val="00A97A92"/>
    <w:rsid w:val="00AA03DD"/>
    <w:rsid w:val="00AA0FBA"/>
    <w:rsid w:val="00AA10C5"/>
    <w:rsid w:val="00AA24C8"/>
    <w:rsid w:val="00AA58EB"/>
    <w:rsid w:val="00AA5B3E"/>
    <w:rsid w:val="00AA6735"/>
    <w:rsid w:val="00AB1EAB"/>
    <w:rsid w:val="00AB607D"/>
    <w:rsid w:val="00AB6431"/>
    <w:rsid w:val="00AB649C"/>
    <w:rsid w:val="00AC17EC"/>
    <w:rsid w:val="00AC18C1"/>
    <w:rsid w:val="00AC2E4F"/>
    <w:rsid w:val="00AC6683"/>
    <w:rsid w:val="00AC7113"/>
    <w:rsid w:val="00AC798E"/>
    <w:rsid w:val="00AD3925"/>
    <w:rsid w:val="00AE0076"/>
    <w:rsid w:val="00AE1A9C"/>
    <w:rsid w:val="00AE1F07"/>
    <w:rsid w:val="00AE468A"/>
    <w:rsid w:val="00AE4959"/>
    <w:rsid w:val="00AE5EB1"/>
    <w:rsid w:val="00AE7BE5"/>
    <w:rsid w:val="00AF0EB7"/>
    <w:rsid w:val="00AF14B5"/>
    <w:rsid w:val="00AF2A6F"/>
    <w:rsid w:val="00AF2C85"/>
    <w:rsid w:val="00AF3B35"/>
    <w:rsid w:val="00AF3DB2"/>
    <w:rsid w:val="00AF4581"/>
    <w:rsid w:val="00AF6819"/>
    <w:rsid w:val="00AF7479"/>
    <w:rsid w:val="00AF7C44"/>
    <w:rsid w:val="00B03820"/>
    <w:rsid w:val="00B03E33"/>
    <w:rsid w:val="00B0750B"/>
    <w:rsid w:val="00B118E9"/>
    <w:rsid w:val="00B1333B"/>
    <w:rsid w:val="00B1506D"/>
    <w:rsid w:val="00B2223F"/>
    <w:rsid w:val="00B245E7"/>
    <w:rsid w:val="00B256BB"/>
    <w:rsid w:val="00B258B4"/>
    <w:rsid w:val="00B260B9"/>
    <w:rsid w:val="00B26868"/>
    <w:rsid w:val="00B26B52"/>
    <w:rsid w:val="00B3271A"/>
    <w:rsid w:val="00B338E9"/>
    <w:rsid w:val="00B34626"/>
    <w:rsid w:val="00B3614A"/>
    <w:rsid w:val="00B36549"/>
    <w:rsid w:val="00B3705D"/>
    <w:rsid w:val="00B37164"/>
    <w:rsid w:val="00B37D4E"/>
    <w:rsid w:val="00B40BCF"/>
    <w:rsid w:val="00B447A8"/>
    <w:rsid w:val="00B447C6"/>
    <w:rsid w:val="00B44D83"/>
    <w:rsid w:val="00B46675"/>
    <w:rsid w:val="00B466C6"/>
    <w:rsid w:val="00B477D6"/>
    <w:rsid w:val="00B47CEC"/>
    <w:rsid w:val="00B509BB"/>
    <w:rsid w:val="00B55817"/>
    <w:rsid w:val="00B55ABD"/>
    <w:rsid w:val="00B57113"/>
    <w:rsid w:val="00B574F3"/>
    <w:rsid w:val="00B61220"/>
    <w:rsid w:val="00B6136A"/>
    <w:rsid w:val="00B617A8"/>
    <w:rsid w:val="00B6440D"/>
    <w:rsid w:val="00B64B8F"/>
    <w:rsid w:val="00B64DB7"/>
    <w:rsid w:val="00B6528E"/>
    <w:rsid w:val="00B65DBA"/>
    <w:rsid w:val="00B6690E"/>
    <w:rsid w:val="00B66FDF"/>
    <w:rsid w:val="00B676D8"/>
    <w:rsid w:val="00B67AA4"/>
    <w:rsid w:val="00B67E9B"/>
    <w:rsid w:val="00B705A1"/>
    <w:rsid w:val="00B71AD4"/>
    <w:rsid w:val="00B72446"/>
    <w:rsid w:val="00B77B22"/>
    <w:rsid w:val="00B8141B"/>
    <w:rsid w:val="00B81F6C"/>
    <w:rsid w:val="00B81F7B"/>
    <w:rsid w:val="00B8339A"/>
    <w:rsid w:val="00B835B3"/>
    <w:rsid w:val="00B83EE4"/>
    <w:rsid w:val="00B86430"/>
    <w:rsid w:val="00B866A8"/>
    <w:rsid w:val="00B87D14"/>
    <w:rsid w:val="00B9104C"/>
    <w:rsid w:val="00B9174F"/>
    <w:rsid w:val="00B92250"/>
    <w:rsid w:val="00B940CF"/>
    <w:rsid w:val="00B958FE"/>
    <w:rsid w:val="00B96B97"/>
    <w:rsid w:val="00B97838"/>
    <w:rsid w:val="00BA03EA"/>
    <w:rsid w:val="00BA205F"/>
    <w:rsid w:val="00BA3492"/>
    <w:rsid w:val="00BA5133"/>
    <w:rsid w:val="00BA7F04"/>
    <w:rsid w:val="00BB0612"/>
    <w:rsid w:val="00BB1D5D"/>
    <w:rsid w:val="00BB2056"/>
    <w:rsid w:val="00BB2D2F"/>
    <w:rsid w:val="00BB6196"/>
    <w:rsid w:val="00BC14A8"/>
    <w:rsid w:val="00BC26B6"/>
    <w:rsid w:val="00BC3617"/>
    <w:rsid w:val="00BC6B9B"/>
    <w:rsid w:val="00BC6E50"/>
    <w:rsid w:val="00BC6E8F"/>
    <w:rsid w:val="00BC71A7"/>
    <w:rsid w:val="00BC7A7B"/>
    <w:rsid w:val="00BD0DBD"/>
    <w:rsid w:val="00BD3616"/>
    <w:rsid w:val="00BD5B51"/>
    <w:rsid w:val="00BD639E"/>
    <w:rsid w:val="00BD6C67"/>
    <w:rsid w:val="00BD6EB7"/>
    <w:rsid w:val="00BD7C86"/>
    <w:rsid w:val="00BE0300"/>
    <w:rsid w:val="00BE0DEE"/>
    <w:rsid w:val="00BE3AB4"/>
    <w:rsid w:val="00BE46DD"/>
    <w:rsid w:val="00BE7528"/>
    <w:rsid w:val="00BE7AAC"/>
    <w:rsid w:val="00BF0746"/>
    <w:rsid w:val="00BF078E"/>
    <w:rsid w:val="00BF0FD3"/>
    <w:rsid w:val="00BF35A5"/>
    <w:rsid w:val="00BF492F"/>
    <w:rsid w:val="00BF52E7"/>
    <w:rsid w:val="00BF6238"/>
    <w:rsid w:val="00BF69B7"/>
    <w:rsid w:val="00BF6F5A"/>
    <w:rsid w:val="00BF7668"/>
    <w:rsid w:val="00C00402"/>
    <w:rsid w:val="00C00C68"/>
    <w:rsid w:val="00C016B3"/>
    <w:rsid w:val="00C02034"/>
    <w:rsid w:val="00C02654"/>
    <w:rsid w:val="00C058E7"/>
    <w:rsid w:val="00C11716"/>
    <w:rsid w:val="00C11C75"/>
    <w:rsid w:val="00C12FD6"/>
    <w:rsid w:val="00C1753E"/>
    <w:rsid w:val="00C20AA4"/>
    <w:rsid w:val="00C300E1"/>
    <w:rsid w:val="00C3124D"/>
    <w:rsid w:val="00C3267F"/>
    <w:rsid w:val="00C33A23"/>
    <w:rsid w:val="00C349B0"/>
    <w:rsid w:val="00C35F62"/>
    <w:rsid w:val="00C4698E"/>
    <w:rsid w:val="00C50B6F"/>
    <w:rsid w:val="00C52C62"/>
    <w:rsid w:val="00C52D26"/>
    <w:rsid w:val="00C52EF6"/>
    <w:rsid w:val="00C56367"/>
    <w:rsid w:val="00C56960"/>
    <w:rsid w:val="00C57A17"/>
    <w:rsid w:val="00C6039A"/>
    <w:rsid w:val="00C6096C"/>
    <w:rsid w:val="00C62A99"/>
    <w:rsid w:val="00C62F5A"/>
    <w:rsid w:val="00C6660E"/>
    <w:rsid w:val="00C66EDE"/>
    <w:rsid w:val="00C70B19"/>
    <w:rsid w:val="00C72877"/>
    <w:rsid w:val="00C728EF"/>
    <w:rsid w:val="00C734F2"/>
    <w:rsid w:val="00C74895"/>
    <w:rsid w:val="00C76447"/>
    <w:rsid w:val="00C7666A"/>
    <w:rsid w:val="00C80C51"/>
    <w:rsid w:val="00C81CE6"/>
    <w:rsid w:val="00C83707"/>
    <w:rsid w:val="00C850CC"/>
    <w:rsid w:val="00C865C6"/>
    <w:rsid w:val="00C86770"/>
    <w:rsid w:val="00C86987"/>
    <w:rsid w:val="00C87C51"/>
    <w:rsid w:val="00C93F62"/>
    <w:rsid w:val="00C94C47"/>
    <w:rsid w:val="00C97CDF"/>
    <w:rsid w:val="00CA0899"/>
    <w:rsid w:val="00CA0B92"/>
    <w:rsid w:val="00CA12BE"/>
    <w:rsid w:val="00CA3B43"/>
    <w:rsid w:val="00CA4624"/>
    <w:rsid w:val="00CA5FDA"/>
    <w:rsid w:val="00CA6268"/>
    <w:rsid w:val="00CA6DBB"/>
    <w:rsid w:val="00CA702D"/>
    <w:rsid w:val="00CA7909"/>
    <w:rsid w:val="00CA7DC6"/>
    <w:rsid w:val="00CB168E"/>
    <w:rsid w:val="00CB1FD3"/>
    <w:rsid w:val="00CB2FE3"/>
    <w:rsid w:val="00CB3024"/>
    <w:rsid w:val="00CB47FC"/>
    <w:rsid w:val="00CC0B64"/>
    <w:rsid w:val="00CC0B99"/>
    <w:rsid w:val="00CC1068"/>
    <w:rsid w:val="00CC1346"/>
    <w:rsid w:val="00CC3139"/>
    <w:rsid w:val="00CD434D"/>
    <w:rsid w:val="00CD651F"/>
    <w:rsid w:val="00CD6797"/>
    <w:rsid w:val="00CD7762"/>
    <w:rsid w:val="00CE10B7"/>
    <w:rsid w:val="00CE21CE"/>
    <w:rsid w:val="00CE220C"/>
    <w:rsid w:val="00CE63EA"/>
    <w:rsid w:val="00CE79FA"/>
    <w:rsid w:val="00CF0984"/>
    <w:rsid w:val="00CF10A4"/>
    <w:rsid w:val="00CF1DC2"/>
    <w:rsid w:val="00CF5B6C"/>
    <w:rsid w:val="00CF68DD"/>
    <w:rsid w:val="00D00467"/>
    <w:rsid w:val="00D024BE"/>
    <w:rsid w:val="00D028E1"/>
    <w:rsid w:val="00D04EE6"/>
    <w:rsid w:val="00D053FD"/>
    <w:rsid w:val="00D05FB6"/>
    <w:rsid w:val="00D0602D"/>
    <w:rsid w:val="00D106D5"/>
    <w:rsid w:val="00D1202E"/>
    <w:rsid w:val="00D1241B"/>
    <w:rsid w:val="00D14DEC"/>
    <w:rsid w:val="00D1724B"/>
    <w:rsid w:val="00D21086"/>
    <w:rsid w:val="00D227B2"/>
    <w:rsid w:val="00D2376C"/>
    <w:rsid w:val="00D2460F"/>
    <w:rsid w:val="00D262F7"/>
    <w:rsid w:val="00D268B1"/>
    <w:rsid w:val="00D26C51"/>
    <w:rsid w:val="00D27578"/>
    <w:rsid w:val="00D309B1"/>
    <w:rsid w:val="00D30BFA"/>
    <w:rsid w:val="00D31F19"/>
    <w:rsid w:val="00D33709"/>
    <w:rsid w:val="00D35EC2"/>
    <w:rsid w:val="00D41061"/>
    <w:rsid w:val="00D416DB"/>
    <w:rsid w:val="00D41E4C"/>
    <w:rsid w:val="00D43E26"/>
    <w:rsid w:val="00D43E30"/>
    <w:rsid w:val="00D4569A"/>
    <w:rsid w:val="00D46138"/>
    <w:rsid w:val="00D4795D"/>
    <w:rsid w:val="00D50107"/>
    <w:rsid w:val="00D52EBA"/>
    <w:rsid w:val="00D52F2F"/>
    <w:rsid w:val="00D547C6"/>
    <w:rsid w:val="00D54CC0"/>
    <w:rsid w:val="00D5508B"/>
    <w:rsid w:val="00D550D7"/>
    <w:rsid w:val="00D57F4A"/>
    <w:rsid w:val="00D60A0B"/>
    <w:rsid w:val="00D632C8"/>
    <w:rsid w:val="00D6363F"/>
    <w:rsid w:val="00D6566B"/>
    <w:rsid w:val="00D66136"/>
    <w:rsid w:val="00D66558"/>
    <w:rsid w:val="00D67C56"/>
    <w:rsid w:val="00D71381"/>
    <w:rsid w:val="00D71FBB"/>
    <w:rsid w:val="00D72985"/>
    <w:rsid w:val="00D731BA"/>
    <w:rsid w:val="00D76A26"/>
    <w:rsid w:val="00D76CC3"/>
    <w:rsid w:val="00D815E8"/>
    <w:rsid w:val="00D81D0F"/>
    <w:rsid w:val="00D81DFC"/>
    <w:rsid w:val="00D83145"/>
    <w:rsid w:val="00D83324"/>
    <w:rsid w:val="00D83390"/>
    <w:rsid w:val="00D8384B"/>
    <w:rsid w:val="00D854E5"/>
    <w:rsid w:val="00D87A5F"/>
    <w:rsid w:val="00D9382B"/>
    <w:rsid w:val="00D96A8F"/>
    <w:rsid w:val="00D96DAD"/>
    <w:rsid w:val="00DA4B15"/>
    <w:rsid w:val="00DA59CC"/>
    <w:rsid w:val="00DB0300"/>
    <w:rsid w:val="00DB1CB6"/>
    <w:rsid w:val="00DB4114"/>
    <w:rsid w:val="00DB4923"/>
    <w:rsid w:val="00DC2B6B"/>
    <w:rsid w:val="00DD0746"/>
    <w:rsid w:val="00DD1942"/>
    <w:rsid w:val="00DD2C16"/>
    <w:rsid w:val="00DD4B40"/>
    <w:rsid w:val="00DD5A0D"/>
    <w:rsid w:val="00DD5C77"/>
    <w:rsid w:val="00DE0A46"/>
    <w:rsid w:val="00DE7BCA"/>
    <w:rsid w:val="00DE7EB5"/>
    <w:rsid w:val="00DF0139"/>
    <w:rsid w:val="00DF737D"/>
    <w:rsid w:val="00E02689"/>
    <w:rsid w:val="00E0355D"/>
    <w:rsid w:val="00E03BA9"/>
    <w:rsid w:val="00E07315"/>
    <w:rsid w:val="00E13923"/>
    <w:rsid w:val="00E13A68"/>
    <w:rsid w:val="00E15FC3"/>
    <w:rsid w:val="00E24E12"/>
    <w:rsid w:val="00E2639F"/>
    <w:rsid w:val="00E3220D"/>
    <w:rsid w:val="00E33200"/>
    <w:rsid w:val="00E36E87"/>
    <w:rsid w:val="00E376C1"/>
    <w:rsid w:val="00E37C16"/>
    <w:rsid w:val="00E37E58"/>
    <w:rsid w:val="00E42C98"/>
    <w:rsid w:val="00E43E1D"/>
    <w:rsid w:val="00E43E1F"/>
    <w:rsid w:val="00E47B5B"/>
    <w:rsid w:val="00E5080C"/>
    <w:rsid w:val="00E52831"/>
    <w:rsid w:val="00E5433B"/>
    <w:rsid w:val="00E5488A"/>
    <w:rsid w:val="00E54F7C"/>
    <w:rsid w:val="00E55520"/>
    <w:rsid w:val="00E57A49"/>
    <w:rsid w:val="00E6072C"/>
    <w:rsid w:val="00E6123E"/>
    <w:rsid w:val="00E619A1"/>
    <w:rsid w:val="00E6491B"/>
    <w:rsid w:val="00E653BC"/>
    <w:rsid w:val="00E70F2A"/>
    <w:rsid w:val="00E731A6"/>
    <w:rsid w:val="00E76039"/>
    <w:rsid w:val="00E76FBE"/>
    <w:rsid w:val="00E77B9E"/>
    <w:rsid w:val="00E833B7"/>
    <w:rsid w:val="00E83BB4"/>
    <w:rsid w:val="00E851C1"/>
    <w:rsid w:val="00E862F7"/>
    <w:rsid w:val="00E913AD"/>
    <w:rsid w:val="00E91AE6"/>
    <w:rsid w:val="00E93503"/>
    <w:rsid w:val="00E93B80"/>
    <w:rsid w:val="00E94A9A"/>
    <w:rsid w:val="00E94E2B"/>
    <w:rsid w:val="00E94FFB"/>
    <w:rsid w:val="00E95CB8"/>
    <w:rsid w:val="00E95E04"/>
    <w:rsid w:val="00E9790D"/>
    <w:rsid w:val="00EA0F21"/>
    <w:rsid w:val="00EA19B3"/>
    <w:rsid w:val="00EA2CD4"/>
    <w:rsid w:val="00EA41DC"/>
    <w:rsid w:val="00EA5FEA"/>
    <w:rsid w:val="00EA73B9"/>
    <w:rsid w:val="00EB04A0"/>
    <w:rsid w:val="00EB4B31"/>
    <w:rsid w:val="00EB6F7E"/>
    <w:rsid w:val="00EC1292"/>
    <w:rsid w:val="00EC1A12"/>
    <w:rsid w:val="00EC3D82"/>
    <w:rsid w:val="00EC43CC"/>
    <w:rsid w:val="00EC64F5"/>
    <w:rsid w:val="00EC6716"/>
    <w:rsid w:val="00EC7F07"/>
    <w:rsid w:val="00ED0A1E"/>
    <w:rsid w:val="00ED2657"/>
    <w:rsid w:val="00ED2968"/>
    <w:rsid w:val="00ED6C06"/>
    <w:rsid w:val="00EE0009"/>
    <w:rsid w:val="00EE140E"/>
    <w:rsid w:val="00EE2B57"/>
    <w:rsid w:val="00EE3AF1"/>
    <w:rsid w:val="00EE3F09"/>
    <w:rsid w:val="00EE61E4"/>
    <w:rsid w:val="00EF09E3"/>
    <w:rsid w:val="00EF3C82"/>
    <w:rsid w:val="00EF3E9B"/>
    <w:rsid w:val="00EF5FAC"/>
    <w:rsid w:val="00F001F6"/>
    <w:rsid w:val="00F04091"/>
    <w:rsid w:val="00F0490F"/>
    <w:rsid w:val="00F04980"/>
    <w:rsid w:val="00F0528A"/>
    <w:rsid w:val="00F055D5"/>
    <w:rsid w:val="00F05C1B"/>
    <w:rsid w:val="00F07608"/>
    <w:rsid w:val="00F106DB"/>
    <w:rsid w:val="00F11127"/>
    <w:rsid w:val="00F11907"/>
    <w:rsid w:val="00F1401B"/>
    <w:rsid w:val="00F1714A"/>
    <w:rsid w:val="00F1752D"/>
    <w:rsid w:val="00F203B7"/>
    <w:rsid w:val="00F2347F"/>
    <w:rsid w:val="00F255BD"/>
    <w:rsid w:val="00F26279"/>
    <w:rsid w:val="00F315CA"/>
    <w:rsid w:val="00F3173C"/>
    <w:rsid w:val="00F31AE6"/>
    <w:rsid w:val="00F34767"/>
    <w:rsid w:val="00F3578C"/>
    <w:rsid w:val="00F366B7"/>
    <w:rsid w:val="00F3769D"/>
    <w:rsid w:val="00F41188"/>
    <w:rsid w:val="00F41F9E"/>
    <w:rsid w:val="00F4237C"/>
    <w:rsid w:val="00F455C8"/>
    <w:rsid w:val="00F457A6"/>
    <w:rsid w:val="00F46C48"/>
    <w:rsid w:val="00F47F70"/>
    <w:rsid w:val="00F5275B"/>
    <w:rsid w:val="00F52B82"/>
    <w:rsid w:val="00F5333A"/>
    <w:rsid w:val="00F60FB9"/>
    <w:rsid w:val="00F66EF5"/>
    <w:rsid w:val="00F70F38"/>
    <w:rsid w:val="00F760C8"/>
    <w:rsid w:val="00F76A60"/>
    <w:rsid w:val="00F777D0"/>
    <w:rsid w:val="00F81520"/>
    <w:rsid w:val="00F81663"/>
    <w:rsid w:val="00F81B86"/>
    <w:rsid w:val="00F83C11"/>
    <w:rsid w:val="00F84B66"/>
    <w:rsid w:val="00F86FDA"/>
    <w:rsid w:val="00F87425"/>
    <w:rsid w:val="00F9097C"/>
    <w:rsid w:val="00F938DD"/>
    <w:rsid w:val="00F93908"/>
    <w:rsid w:val="00F9409B"/>
    <w:rsid w:val="00FA0A4C"/>
    <w:rsid w:val="00FA0EC7"/>
    <w:rsid w:val="00FA13CB"/>
    <w:rsid w:val="00FA186F"/>
    <w:rsid w:val="00FA2586"/>
    <w:rsid w:val="00FA2B50"/>
    <w:rsid w:val="00FA371D"/>
    <w:rsid w:val="00FA3DC9"/>
    <w:rsid w:val="00FA6D2B"/>
    <w:rsid w:val="00FA7F0E"/>
    <w:rsid w:val="00FB1FDE"/>
    <w:rsid w:val="00FB279E"/>
    <w:rsid w:val="00FB371B"/>
    <w:rsid w:val="00FB4271"/>
    <w:rsid w:val="00FB577A"/>
    <w:rsid w:val="00FB7F01"/>
    <w:rsid w:val="00FC0579"/>
    <w:rsid w:val="00FC0F04"/>
    <w:rsid w:val="00FC1C3B"/>
    <w:rsid w:val="00FC4313"/>
    <w:rsid w:val="00FC6B87"/>
    <w:rsid w:val="00FC74BA"/>
    <w:rsid w:val="00FD106A"/>
    <w:rsid w:val="00FD12DC"/>
    <w:rsid w:val="00FD1FA4"/>
    <w:rsid w:val="00FD4AAA"/>
    <w:rsid w:val="00FD5E37"/>
    <w:rsid w:val="00FD7F0B"/>
    <w:rsid w:val="00FE198D"/>
    <w:rsid w:val="00FE1E3C"/>
    <w:rsid w:val="00FE3699"/>
    <w:rsid w:val="00FE4E2A"/>
    <w:rsid w:val="00FF1AF1"/>
    <w:rsid w:val="00FF37FD"/>
    <w:rsid w:val="00FF38C5"/>
    <w:rsid w:val="00FF3E4E"/>
    <w:rsid w:val="00FF516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90B241"/>
  <w15:chartTrackingRefBased/>
  <w15:docId w15:val="{6D705A24-BBE7-486E-96D1-124F3A69D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0C51"/>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07BB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07BBC"/>
  </w:style>
  <w:style w:type="paragraph" w:styleId="AltBilgi">
    <w:name w:val="footer"/>
    <w:basedOn w:val="Normal"/>
    <w:link w:val="AltBilgiChar"/>
    <w:uiPriority w:val="99"/>
    <w:unhideWhenUsed/>
    <w:rsid w:val="00507BB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07BBC"/>
  </w:style>
  <w:style w:type="table" w:styleId="TabloKlavuzu">
    <w:name w:val="Table Grid"/>
    <w:basedOn w:val="NormalTablo"/>
    <w:uiPriority w:val="39"/>
    <w:rsid w:val="008B7F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001F6"/>
    <w:pPr>
      <w:ind w:left="720"/>
      <w:contextualSpacing/>
    </w:pPr>
  </w:style>
  <w:style w:type="character" w:styleId="Kpr">
    <w:name w:val="Hyperlink"/>
    <w:basedOn w:val="VarsaylanParagrafYazTipi"/>
    <w:uiPriority w:val="99"/>
    <w:unhideWhenUsed/>
    <w:rsid w:val="00F5333A"/>
    <w:rPr>
      <w:color w:val="0563C1" w:themeColor="hyperlink"/>
      <w:u w:val="single"/>
    </w:rPr>
  </w:style>
  <w:style w:type="paragraph" w:styleId="BalonMetni">
    <w:name w:val="Balloon Text"/>
    <w:basedOn w:val="Normal"/>
    <w:link w:val="BalonMetniChar"/>
    <w:uiPriority w:val="99"/>
    <w:semiHidden/>
    <w:unhideWhenUsed/>
    <w:rsid w:val="006A4CD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A4C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5802">
      <w:bodyDiv w:val="1"/>
      <w:marLeft w:val="0"/>
      <w:marRight w:val="0"/>
      <w:marTop w:val="0"/>
      <w:marBottom w:val="0"/>
      <w:divBdr>
        <w:top w:val="none" w:sz="0" w:space="0" w:color="auto"/>
        <w:left w:val="none" w:sz="0" w:space="0" w:color="auto"/>
        <w:bottom w:val="none" w:sz="0" w:space="0" w:color="auto"/>
        <w:right w:val="none" w:sz="0" w:space="0" w:color="auto"/>
      </w:divBdr>
    </w:div>
    <w:div w:id="13967695">
      <w:bodyDiv w:val="1"/>
      <w:marLeft w:val="0"/>
      <w:marRight w:val="0"/>
      <w:marTop w:val="0"/>
      <w:marBottom w:val="0"/>
      <w:divBdr>
        <w:top w:val="none" w:sz="0" w:space="0" w:color="auto"/>
        <w:left w:val="none" w:sz="0" w:space="0" w:color="auto"/>
        <w:bottom w:val="none" w:sz="0" w:space="0" w:color="auto"/>
        <w:right w:val="none" w:sz="0" w:space="0" w:color="auto"/>
      </w:divBdr>
      <w:divsChild>
        <w:div w:id="999163464">
          <w:marLeft w:val="0"/>
          <w:marRight w:val="0"/>
          <w:marTop w:val="0"/>
          <w:marBottom w:val="0"/>
          <w:divBdr>
            <w:top w:val="none" w:sz="0" w:space="0" w:color="auto"/>
            <w:left w:val="none" w:sz="0" w:space="0" w:color="auto"/>
            <w:bottom w:val="none" w:sz="0" w:space="0" w:color="auto"/>
            <w:right w:val="none" w:sz="0" w:space="0" w:color="auto"/>
          </w:divBdr>
          <w:divsChild>
            <w:div w:id="1410810039">
              <w:marLeft w:val="0"/>
              <w:marRight w:val="0"/>
              <w:marTop w:val="0"/>
              <w:marBottom w:val="0"/>
              <w:divBdr>
                <w:top w:val="none" w:sz="0" w:space="0" w:color="auto"/>
                <w:left w:val="none" w:sz="0" w:space="0" w:color="auto"/>
                <w:bottom w:val="none" w:sz="0" w:space="0" w:color="auto"/>
                <w:right w:val="none" w:sz="0" w:space="0" w:color="auto"/>
              </w:divBdr>
              <w:divsChild>
                <w:div w:id="514274560">
                  <w:marLeft w:val="0"/>
                  <w:marRight w:val="0"/>
                  <w:marTop w:val="0"/>
                  <w:marBottom w:val="0"/>
                  <w:divBdr>
                    <w:top w:val="none" w:sz="0" w:space="0" w:color="auto"/>
                    <w:left w:val="none" w:sz="0" w:space="0" w:color="auto"/>
                    <w:bottom w:val="none" w:sz="0" w:space="0" w:color="auto"/>
                    <w:right w:val="none" w:sz="0" w:space="0" w:color="auto"/>
                  </w:divBdr>
                  <w:divsChild>
                    <w:div w:id="478306014">
                      <w:marLeft w:val="0"/>
                      <w:marRight w:val="0"/>
                      <w:marTop w:val="0"/>
                      <w:marBottom w:val="0"/>
                      <w:divBdr>
                        <w:top w:val="none" w:sz="0" w:space="0" w:color="auto"/>
                        <w:left w:val="none" w:sz="0" w:space="0" w:color="auto"/>
                        <w:bottom w:val="none" w:sz="0" w:space="0" w:color="auto"/>
                        <w:right w:val="none" w:sz="0" w:space="0" w:color="auto"/>
                      </w:divBdr>
                      <w:divsChild>
                        <w:div w:id="697777327">
                          <w:marLeft w:val="0"/>
                          <w:marRight w:val="0"/>
                          <w:marTop w:val="0"/>
                          <w:marBottom w:val="0"/>
                          <w:divBdr>
                            <w:top w:val="none" w:sz="0" w:space="0" w:color="auto"/>
                            <w:left w:val="none" w:sz="0" w:space="0" w:color="auto"/>
                            <w:bottom w:val="none" w:sz="0" w:space="0" w:color="auto"/>
                            <w:right w:val="none" w:sz="0" w:space="0" w:color="auto"/>
                          </w:divBdr>
                          <w:divsChild>
                            <w:div w:id="135727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87309">
      <w:bodyDiv w:val="1"/>
      <w:marLeft w:val="0"/>
      <w:marRight w:val="0"/>
      <w:marTop w:val="0"/>
      <w:marBottom w:val="0"/>
      <w:divBdr>
        <w:top w:val="none" w:sz="0" w:space="0" w:color="auto"/>
        <w:left w:val="none" w:sz="0" w:space="0" w:color="auto"/>
        <w:bottom w:val="none" w:sz="0" w:space="0" w:color="auto"/>
        <w:right w:val="none" w:sz="0" w:space="0" w:color="auto"/>
      </w:divBdr>
    </w:div>
    <w:div w:id="67001965">
      <w:bodyDiv w:val="1"/>
      <w:marLeft w:val="0"/>
      <w:marRight w:val="0"/>
      <w:marTop w:val="0"/>
      <w:marBottom w:val="0"/>
      <w:divBdr>
        <w:top w:val="none" w:sz="0" w:space="0" w:color="auto"/>
        <w:left w:val="none" w:sz="0" w:space="0" w:color="auto"/>
        <w:bottom w:val="none" w:sz="0" w:space="0" w:color="auto"/>
        <w:right w:val="none" w:sz="0" w:space="0" w:color="auto"/>
      </w:divBdr>
    </w:div>
    <w:div w:id="69355419">
      <w:bodyDiv w:val="1"/>
      <w:marLeft w:val="0"/>
      <w:marRight w:val="0"/>
      <w:marTop w:val="0"/>
      <w:marBottom w:val="0"/>
      <w:divBdr>
        <w:top w:val="none" w:sz="0" w:space="0" w:color="auto"/>
        <w:left w:val="none" w:sz="0" w:space="0" w:color="auto"/>
        <w:bottom w:val="none" w:sz="0" w:space="0" w:color="auto"/>
        <w:right w:val="none" w:sz="0" w:space="0" w:color="auto"/>
      </w:divBdr>
    </w:div>
    <w:div w:id="132062295">
      <w:bodyDiv w:val="1"/>
      <w:marLeft w:val="0"/>
      <w:marRight w:val="0"/>
      <w:marTop w:val="0"/>
      <w:marBottom w:val="0"/>
      <w:divBdr>
        <w:top w:val="none" w:sz="0" w:space="0" w:color="auto"/>
        <w:left w:val="none" w:sz="0" w:space="0" w:color="auto"/>
        <w:bottom w:val="none" w:sz="0" w:space="0" w:color="auto"/>
        <w:right w:val="none" w:sz="0" w:space="0" w:color="auto"/>
      </w:divBdr>
    </w:div>
    <w:div w:id="139614870">
      <w:bodyDiv w:val="1"/>
      <w:marLeft w:val="0"/>
      <w:marRight w:val="0"/>
      <w:marTop w:val="0"/>
      <w:marBottom w:val="0"/>
      <w:divBdr>
        <w:top w:val="none" w:sz="0" w:space="0" w:color="auto"/>
        <w:left w:val="none" w:sz="0" w:space="0" w:color="auto"/>
        <w:bottom w:val="none" w:sz="0" w:space="0" w:color="auto"/>
        <w:right w:val="none" w:sz="0" w:space="0" w:color="auto"/>
      </w:divBdr>
    </w:div>
    <w:div w:id="154496316">
      <w:bodyDiv w:val="1"/>
      <w:marLeft w:val="0"/>
      <w:marRight w:val="0"/>
      <w:marTop w:val="0"/>
      <w:marBottom w:val="0"/>
      <w:divBdr>
        <w:top w:val="none" w:sz="0" w:space="0" w:color="auto"/>
        <w:left w:val="none" w:sz="0" w:space="0" w:color="auto"/>
        <w:bottom w:val="none" w:sz="0" w:space="0" w:color="auto"/>
        <w:right w:val="none" w:sz="0" w:space="0" w:color="auto"/>
      </w:divBdr>
    </w:div>
    <w:div w:id="172381795">
      <w:bodyDiv w:val="1"/>
      <w:marLeft w:val="0"/>
      <w:marRight w:val="0"/>
      <w:marTop w:val="0"/>
      <w:marBottom w:val="0"/>
      <w:divBdr>
        <w:top w:val="none" w:sz="0" w:space="0" w:color="auto"/>
        <w:left w:val="none" w:sz="0" w:space="0" w:color="auto"/>
        <w:bottom w:val="none" w:sz="0" w:space="0" w:color="auto"/>
        <w:right w:val="none" w:sz="0" w:space="0" w:color="auto"/>
      </w:divBdr>
      <w:divsChild>
        <w:div w:id="1193109556">
          <w:marLeft w:val="0"/>
          <w:marRight w:val="0"/>
          <w:marTop w:val="0"/>
          <w:marBottom w:val="0"/>
          <w:divBdr>
            <w:top w:val="none" w:sz="0" w:space="0" w:color="auto"/>
            <w:left w:val="none" w:sz="0" w:space="0" w:color="auto"/>
            <w:bottom w:val="none" w:sz="0" w:space="0" w:color="auto"/>
            <w:right w:val="none" w:sz="0" w:space="0" w:color="auto"/>
          </w:divBdr>
        </w:div>
        <w:div w:id="720330136">
          <w:marLeft w:val="0"/>
          <w:marRight w:val="0"/>
          <w:marTop w:val="0"/>
          <w:marBottom w:val="0"/>
          <w:divBdr>
            <w:top w:val="none" w:sz="0" w:space="0" w:color="auto"/>
            <w:left w:val="none" w:sz="0" w:space="0" w:color="auto"/>
            <w:bottom w:val="none" w:sz="0" w:space="0" w:color="auto"/>
            <w:right w:val="none" w:sz="0" w:space="0" w:color="auto"/>
          </w:divBdr>
        </w:div>
        <w:div w:id="1667170783">
          <w:marLeft w:val="0"/>
          <w:marRight w:val="0"/>
          <w:marTop w:val="0"/>
          <w:marBottom w:val="0"/>
          <w:divBdr>
            <w:top w:val="none" w:sz="0" w:space="0" w:color="auto"/>
            <w:left w:val="none" w:sz="0" w:space="0" w:color="auto"/>
            <w:bottom w:val="none" w:sz="0" w:space="0" w:color="auto"/>
            <w:right w:val="none" w:sz="0" w:space="0" w:color="auto"/>
          </w:divBdr>
        </w:div>
        <w:div w:id="835345764">
          <w:marLeft w:val="0"/>
          <w:marRight w:val="0"/>
          <w:marTop w:val="0"/>
          <w:marBottom w:val="0"/>
          <w:divBdr>
            <w:top w:val="none" w:sz="0" w:space="0" w:color="auto"/>
            <w:left w:val="none" w:sz="0" w:space="0" w:color="auto"/>
            <w:bottom w:val="none" w:sz="0" w:space="0" w:color="auto"/>
            <w:right w:val="none" w:sz="0" w:space="0" w:color="auto"/>
          </w:divBdr>
        </w:div>
        <w:div w:id="1988239929">
          <w:marLeft w:val="0"/>
          <w:marRight w:val="0"/>
          <w:marTop w:val="0"/>
          <w:marBottom w:val="0"/>
          <w:divBdr>
            <w:top w:val="none" w:sz="0" w:space="0" w:color="auto"/>
            <w:left w:val="none" w:sz="0" w:space="0" w:color="auto"/>
            <w:bottom w:val="none" w:sz="0" w:space="0" w:color="auto"/>
            <w:right w:val="none" w:sz="0" w:space="0" w:color="auto"/>
          </w:divBdr>
        </w:div>
        <w:div w:id="1960984716">
          <w:marLeft w:val="0"/>
          <w:marRight w:val="0"/>
          <w:marTop w:val="0"/>
          <w:marBottom w:val="0"/>
          <w:divBdr>
            <w:top w:val="none" w:sz="0" w:space="0" w:color="auto"/>
            <w:left w:val="none" w:sz="0" w:space="0" w:color="auto"/>
            <w:bottom w:val="none" w:sz="0" w:space="0" w:color="auto"/>
            <w:right w:val="none" w:sz="0" w:space="0" w:color="auto"/>
          </w:divBdr>
        </w:div>
        <w:div w:id="1208030310">
          <w:marLeft w:val="0"/>
          <w:marRight w:val="0"/>
          <w:marTop w:val="0"/>
          <w:marBottom w:val="0"/>
          <w:divBdr>
            <w:top w:val="none" w:sz="0" w:space="0" w:color="auto"/>
            <w:left w:val="none" w:sz="0" w:space="0" w:color="auto"/>
            <w:bottom w:val="none" w:sz="0" w:space="0" w:color="auto"/>
            <w:right w:val="none" w:sz="0" w:space="0" w:color="auto"/>
          </w:divBdr>
        </w:div>
      </w:divsChild>
    </w:div>
    <w:div w:id="207954168">
      <w:bodyDiv w:val="1"/>
      <w:marLeft w:val="0"/>
      <w:marRight w:val="0"/>
      <w:marTop w:val="0"/>
      <w:marBottom w:val="0"/>
      <w:divBdr>
        <w:top w:val="none" w:sz="0" w:space="0" w:color="auto"/>
        <w:left w:val="none" w:sz="0" w:space="0" w:color="auto"/>
        <w:bottom w:val="none" w:sz="0" w:space="0" w:color="auto"/>
        <w:right w:val="none" w:sz="0" w:space="0" w:color="auto"/>
      </w:divBdr>
    </w:div>
    <w:div w:id="214465864">
      <w:bodyDiv w:val="1"/>
      <w:marLeft w:val="0"/>
      <w:marRight w:val="0"/>
      <w:marTop w:val="0"/>
      <w:marBottom w:val="0"/>
      <w:divBdr>
        <w:top w:val="none" w:sz="0" w:space="0" w:color="auto"/>
        <w:left w:val="none" w:sz="0" w:space="0" w:color="auto"/>
        <w:bottom w:val="none" w:sz="0" w:space="0" w:color="auto"/>
        <w:right w:val="none" w:sz="0" w:space="0" w:color="auto"/>
      </w:divBdr>
    </w:div>
    <w:div w:id="219295596">
      <w:bodyDiv w:val="1"/>
      <w:marLeft w:val="0"/>
      <w:marRight w:val="0"/>
      <w:marTop w:val="0"/>
      <w:marBottom w:val="0"/>
      <w:divBdr>
        <w:top w:val="none" w:sz="0" w:space="0" w:color="auto"/>
        <w:left w:val="none" w:sz="0" w:space="0" w:color="auto"/>
        <w:bottom w:val="none" w:sz="0" w:space="0" w:color="auto"/>
        <w:right w:val="none" w:sz="0" w:space="0" w:color="auto"/>
      </w:divBdr>
    </w:div>
    <w:div w:id="247735707">
      <w:bodyDiv w:val="1"/>
      <w:marLeft w:val="0"/>
      <w:marRight w:val="0"/>
      <w:marTop w:val="0"/>
      <w:marBottom w:val="0"/>
      <w:divBdr>
        <w:top w:val="none" w:sz="0" w:space="0" w:color="auto"/>
        <w:left w:val="none" w:sz="0" w:space="0" w:color="auto"/>
        <w:bottom w:val="none" w:sz="0" w:space="0" w:color="auto"/>
        <w:right w:val="none" w:sz="0" w:space="0" w:color="auto"/>
      </w:divBdr>
    </w:div>
    <w:div w:id="260846272">
      <w:bodyDiv w:val="1"/>
      <w:marLeft w:val="0"/>
      <w:marRight w:val="0"/>
      <w:marTop w:val="0"/>
      <w:marBottom w:val="0"/>
      <w:divBdr>
        <w:top w:val="none" w:sz="0" w:space="0" w:color="auto"/>
        <w:left w:val="none" w:sz="0" w:space="0" w:color="auto"/>
        <w:bottom w:val="none" w:sz="0" w:space="0" w:color="auto"/>
        <w:right w:val="none" w:sz="0" w:space="0" w:color="auto"/>
      </w:divBdr>
    </w:div>
    <w:div w:id="283006490">
      <w:bodyDiv w:val="1"/>
      <w:marLeft w:val="0"/>
      <w:marRight w:val="0"/>
      <w:marTop w:val="0"/>
      <w:marBottom w:val="0"/>
      <w:divBdr>
        <w:top w:val="none" w:sz="0" w:space="0" w:color="auto"/>
        <w:left w:val="none" w:sz="0" w:space="0" w:color="auto"/>
        <w:bottom w:val="none" w:sz="0" w:space="0" w:color="auto"/>
        <w:right w:val="none" w:sz="0" w:space="0" w:color="auto"/>
      </w:divBdr>
    </w:div>
    <w:div w:id="301614571">
      <w:bodyDiv w:val="1"/>
      <w:marLeft w:val="0"/>
      <w:marRight w:val="0"/>
      <w:marTop w:val="0"/>
      <w:marBottom w:val="0"/>
      <w:divBdr>
        <w:top w:val="none" w:sz="0" w:space="0" w:color="auto"/>
        <w:left w:val="none" w:sz="0" w:space="0" w:color="auto"/>
        <w:bottom w:val="none" w:sz="0" w:space="0" w:color="auto"/>
        <w:right w:val="none" w:sz="0" w:space="0" w:color="auto"/>
      </w:divBdr>
    </w:div>
    <w:div w:id="321660093">
      <w:bodyDiv w:val="1"/>
      <w:marLeft w:val="0"/>
      <w:marRight w:val="0"/>
      <w:marTop w:val="0"/>
      <w:marBottom w:val="0"/>
      <w:divBdr>
        <w:top w:val="none" w:sz="0" w:space="0" w:color="auto"/>
        <w:left w:val="none" w:sz="0" w:space="0" w:color="auto"/>
        <w:bottom w:val="none" w:sz="0" w:space="0" w:color="auto"/>
        <w:right w:val="none" w:sz="0" w:space="0" w:color="auto"/>
      </w:divBdr>
    </w:div>
    <w:div w:id="404688927">
      <w:bodyDiv w:val="1"/>
      <w:marLeft w:val="0"/>
      <w:marRight w:val="0"/>
      <w:marTop w:val="0"/>
      <w:marBottom w:val="0"/>
      <w:divBdr>
        <w:top w:val="none" w:sz="0" w:space="0" w:color="auto"/>
        <w:left w:val="none" w:sz="0" w:space="0" w:color="auto"/>
        <w:bottom w:val="none" w:sz="0" w:space="0" w:color="auto"/>
        <w:right w:val="none" w:sz="0" w:space="0" w:color="auto"/>
      </w:divBdr>
    </w:div>
    <w:div w:id="408500674">
      <w:bodyDiv w:val="1"/>
      <w:marLeft w:val="0"/>
      <w:marRight w:val="0"/>
      <w:marTop w:val="0"/>
      <w:marBottom w:val="0"/>
      <w:divBdr>
        <w:top w:val="none" w:sz="0" w:space="0" w:color="auto"/>
        <w:left w:val="none" w:sz="0" w:space="0" w:color="auto"/>
        <w:bottom w:val="none" w:sz="0" w:space="0" w:color="auto"/>
        <w:right w:val="none" w:sz="0" w:space="0" w:color="auto"/>
      </w:divBdr>
    </w:div>
    <w:div w:id="477724494">
      <w:bodyDiv w:val="1"/>
      <w:marLeft w:val="0"/>
      <w:marRight w:val="0"/>
      <w:marTop w:val="0"/>
      <w:marBottom w:val="0"/>
      <w:divBdr>
        <w:top w:val="none" w:sz="0" w:space="0" w:color="auto"/>
        <w:left w:val="none" w:sz="0" w:space="0" w:color="auto"/>
        <w:bottom w:val="none" w:sz="0" w:space="0" w:color="auto"/>
        <w:right w:val="none" w:sz="0" w:space="0" w:color="auto"/>
      </w:divBdr>
    </w:div>
    <w:div w:id="496309107">
      <w:bodyDiv w:val="1"/>
      <w:marLeft w:val="0"/>
      <w:marRight w:val="0"/>
      <w:marTop w:val="0"/>
      <w:marBottom w:val="0"/>
      <w:divBdr>
        <w:top w:val="none" w:sz="0" w:space="0" w:color="auto"/>
        <w:left w:val="none" w:sz="0" w:space="0" w:color="auto"/>
        <w:bottom w:val="none" w:sz="0" w:space="0" w:color="auto"/>
        <w:right w:val="none" w:sz="0" w:space="0" w:color="auto"/>
      </w:divBdr>
    </w:div>
    <w:div w:id="496651912">
      <w:bodyDiv w:val="1"/>
      <w:marLeft w:val="0"/>
      <w:marRight w:val="0"/>
      <w:marTop w:val="0"/>
      <w:marBottom w:val="0"/>
      <w:divBdr>
        <w:top w:val="none" w:sz="0" w:space="0" w:color="auto"/>
        <w:left w:val="none" w:sz="0" w:space="0" w:color="auto"/>
        <w:bottom w:val="none" w:sz="0" w:space="0" w:color="auto"/>
        <w:right w:val="none" w:sz="0" w:space="0" w:color="auto"/>
      </w:divBdr>
    </w:div>
    <w:div w:id="528223534">
      <w:bodyDiv w:val="1"/>
      <w:marLeft w:val="0"/>
      <w:marRight w:val="0"/>
      <w:marTop w:val="0"/>
      <w:marBottom w:val="0"/>
      <w:divBdr>
        <w:top w:val="none" w:sz="0" w:space="0" w:color="auto"/>
        <w:left w:val="none" w:sz="0" w:space="0" w:color="auto"/>
        <w:bottom w:val="none" w:sz="0" w:space="0" w:color="auto"/>
        <w:right w:val="none" w:sz="0" w:space="0" w:color="auto"/>
      </w:divBdr>
    </w:div>
    <w:div w:id="559245566">
      <w:bodyDiv w:val="1"/>
      <w:marLeft w:val="0"/>
      <w:marRight w:val="0"/>
      <w:marTop w:val="0"/>
      <w:marBottom w:val="0"/>
      <w:divBdr>
        <w:top w:val="none" w:sz="0" w:space="0" w:color="auto"/>
        <w:left w:val="none" w:sz="0" w:space="0" w:color="auto"/>
        <w:bottom w:val="none" w:sz="0" w:space="0" w:color="auto"/>
        <w:right w:val="none" w:sz="0" w:space="0" w:color="auto"/>
      </w:divBdr>
    </w:div>
    <w:div w:id="607200810">
      <w:bodyDiv w:val="1"/>
      <w:marLeft w:val="0"/>
      <w:marRight w:val="0"/>
      <w:marTop w:val="0"/>
      <w:marBottom w:val="0"/>
      <w:divBdr>
        <w:top w:val="none" w:sz="0" w:space="0" w:color="auto"/>
        <w:left w:val="none" w:sz="0" w:space="0" w:color="auto"/>
        <w:bottom w:val="none" w:sz="0" w:space="0" w:color="auto"/>
        <w:right w:val="none" w:sz="0" w:space="0" w:color="auto"/>
      </w:divBdr>
    </w:div>
    <w:div w:id="612327139">
      <w:bodyDiv w:val="1"/>
      <w:marLeft w:val="0"/>
      <w:marRight w:val="0"/>
      <w:marTop w:val="0"/>
      <w:marBottom w:val="0"/>
      <w:divBdr>
        <w:top w:val="none" w:sz="0" w:space="0" w:color="auto"/>
        <w:left w:val="none" w:sz="0" w:space="0" w:color="auto"/>
        <w:bottom w:val="none" w:sz="0" w:space="0" w:color="auto"/>
        <w:right w:val="none" w:sz="0" w:space="0" w:color="auto"/>
      </w:divBdr>
    </w:div>
    <w:div w:id="657347904">
      <w:bodyDiv w:val="1"/>
      <w:marLeft w:val="0"/>
      <w:marRight w:val="0"/>
      <w:marTop w:val="0"/>
      <w:marBottom w:val="0"/>
      <w:divBdr>
        <w:top w:val="none" w:sz="0" w:space="0" w:color="auto"/>
        <w:left w:val="none" w:sz="0" w:space="0" w:color="auto"/>
        <w:bottom w:val="none" w:sz="0" w:space="0" w:color="auto"/>
        <w:right w:val="none" w:sz="0" w:space="0" w:color="auto"/>
      </w:divBdr>
    </w:div>
    <w:div w:id="657534289">
      <w:bodyDiv w:val="1"/>
      <w:marLeft w:val="0"/>
      <w:marRight w:val="0"/>
      <w:marTop w:val="0"/>
      <w:marBottom w:val="0"/>
      <w:divBdr>
        <w:top w:val="none" w:sz="0" w:space="0" w:color="auto"/>
        <w:left w:val="none" w:sz="0" w:space="0" w:color="auto"/>
        <w:bottom w:val="none" w:sz="0" w:space="0" w:color="auto"/>
        <w:right w:val="none" w:sz="0" w:space="0" w:color="auto"/>
      </w:divBdr>
    </w:div>
    <w:div w:id="672606756">
      <w:bodyDiv w:val="1"/>
      <w:marLeft w:val="0"/>
      <w:marRight w:val="0"/>
      <w:marTop w:val="0"/>
      <w:marBottom w:val="0"/>
      <w:divBdr>
        <w:top w:val="none" w:sz="0" w:space="0" w:color="auto"/>
        <w:left w:val="none" w:sz="0" w:space="0" w:color="auto"/>
        <w:bottom w:val="none" w:sz="0" w:space="0" w:color="auto"/>
        <w:right w:val="none" w:sz="0" w:space="0" w:color="auto"/>
      </w:divBdr>
    </w:div>
    <w:div w:id="702099485">
      <w:bodyDiv w:val="1"/>
      <w:marLeft w:val="0"/>
      <w:marRight w:val="0"/>
      <w:marTop w:val="0"/>
      <w:marBottom w:val="0"/>
      <w:divBdr>
        <w:top w:val="none" w:sz="0" w:space="0" w:color="auto"/>
        <w:left w:val="none" w:sz="0" w:space="0" w:color="auto"/>
        <w:bottom w:val="none" w:sz="0" w:space="0" w:color="auto"/>
        <w:right w:val="none" w:sz="0" w:space="0" w:color="auto"/>
      </w:divBdr>
    </w:div>
    <w:div w:id="728841569">
      <w:bodyDiv w:val="1"/>
      <w:marLeft w:val="0"/>
      <w:marRight w:val="0"/>
      <w:marTop w:val="0"/>
      <w:marBottom w:val="0"/>
      <w:divBdr>
        <w:top w:val="none" w:sz="0" w:space="0" w:color="auto"/>
        <w:left w:val="none" w:sz="0" w:space="0" w:color="auto"/>
        <w:bottom w:val="none" w:sz="0" w:space="0" w:color="auto"/>
        <w:right w:val="none" w:sz="0" w:space="0" w:color="auto"/>
      </w:divBdr>
    </w:div>
    <w:div w:id="758214782">
      <w:bodyDiv w:val="1"/>
      <w:marLeft w:val="0"/>
      <w:marRight w:val="0"/>
      <w:marTop w:val="0"/>
      <w:marBottom w:val="0"/>
      <w:divBdr>
        <w:top w:val="none" w:sz="0" w:space="0" w:color="auto"/>
        <w:left w:val="none" w:sz="0" w:space="0" w:color="auto"/>
        <w:bottom w:val="none" w:sz="0" w:space="0" w:color="auto"/>
        <w:right w:val="none" w:sz="0" w:space="0" w:color="auto"/>
      </w:divBdr>
    </w:div>
    <w:div w:id="788427406">
      <w:bodyDiv w:val="1"/>
      <w:marLeft w:val="0"/>
      <w:marRight w:val="0"/>
      <w:marTop w:val="0"/>
      <w:marBottom w:val="0"/>
      <w:divBdr>
        <w:top w:val="none" w:sz="0" w:space="0" w:color="auto"/>
        <w:left w:val="none" w:sz="0" w:space="0" w:color="auto"/>
        <w:bottom w:val="none" w:sz="0" w:space="0" w:color="auto"/>
        <w:right w:val="none" w:sz="0" w:space="0" w:color="auto"/>
      </w:divBdr>
    </w:div>
    <w:div w:id="832987784">
      <w:bodyDiv w:val="1"/>
      <w:marLeft w:val="0"/>
      <w:marRight w:val="0"/>
      <w:marTop w:val="0"/>
      <w:marBottom w:val="0"/>
      <w:divBdr>
        <w:top w:val="none" w:sz="0" w:space="0" w:color="auto"/>
        <w:left w:val="none" w:sz="0" w:space="0" w:color="auto"/>
        <w:bottom w:val="none" w:sz="0" w:space="0" w:color="auto"/>
        <w:right w:val="none" w:sz="0" w:space="0" w:color="auto"/>
      </w:divBdr>
    </w:div>
    <w:div w:id="858739843">
      <w:bodyDiv w:val="1"/>
      <w:marLeft w:val="0"/>
      <w:marRight w:val="0"/>
      <w:marTop w:val="0"/>
      <w:marBottom w:val="0"/>
      <w:divBdr>
        <w:top w:val="none" w:sz="0" w:space="0" w:color="auto"/>
        <w:left w:val="none" w:sz="0" w:space="0" w:color="auto"/>
        <w:bottom w:val="none" w:sz="0" w:space="0" w:color="auto"/>
        <w:right w:val="none" w:sz="0" w:space="0" w:color="auto"/>
      </w:divBdr>
    </w:div>
    <w:div w:id="878669900">
      <w:bodyDiv w:val="1"/>
      <w:marLeft w:val="0"/>
      <w:marRight w:val="0"/>
      <w:marTop w:val="0"/>
      <w:marBottom w:val="0"/>
      <w:divBdr>
        <w:top w:val="none" w:sz="0" w:space="0" w:color="auto"/>
        <w:left w:val="none" w:sz="0" w:space="0" w:color="auto"/>
        <w:bottom w:val="none" w:sz="0" w:space="0" w:color="auto"/>
        <w:right w:val="none" w:sz="0" w:space="0" w:color="auto"/>
      </w:divBdr>
    </w:div>
    <w:div w:id="894007218">
      <w:bodyDiv w:val="1"/>
      <w:marLeft w:val="0"/>
      <w:marRight w:val="0"/>
      <w:marTop w:val="0"/>
      <w:marBottom w:val="0"/>
      <w:divBdr>
        <w:top w:val="none" w:sz="0" w:space="0" w:color="auto"/>
        <w:left w:val="none" w:sz="0" w:space="0" w:color="auto"/>
        <w:bottom w:val="none" w:sz="0" w:space="0" w:color="auto"/>
        <w:right w:val="none" w:sz="0" w:space="0" w:color="auto"/>
      </w:divBdr>
    </w:div>
    <w:div w:id="936444643">
      <w:bodyDiv w:val="1"/>
      <w:marLeft w:val="0"/>
      <w:marRight w:val="0"/>
      <w:marTop w:val="0"/>
      <w:marBottom w:val="0"/>
      <w:divBdr>
        <w:top w:val="none" w:sz="0" w:space="0" w:color="auto"/>
        <w:left w:val="none" w:sz="0" w:space="0" w:color="auto"/>
        <w:bottom w:val="none" w:sz="0" w:space="0" w:color="auto"/>
        <w:right w:val="none" w:sz="0" w:space="0" w:color="auto"/>
      </w:divBdr>
    </w:div>
    <w:div w:id="1050497613">
      <w:bodyDiv w:val="1"/>
      <w:marLeft w:val="0"/>
      <w:marRight w:val="0"/>
      <w:marTop w:val="0"/>
      <w:marBottom w:val="0"/>
      <w:divBdr>
        <w:top w:val="none" w:sz="0" w:space="0" w:color="auto"/>
        <w:left w:val="none" w:sz="0" w:space="0" w:color="auto"/>
        <w:bottom w:val="none" w:sz="0" w:space="0" w:color="auto"/>
        <w:right w:val="none" w:sz="0" w:space="0" w:color="auto"/>
      </w:divBdr>
    </w:div>
    <w:div w:id="1050956156">
      <w:bodyDiv w:val="1"/>
      <w:marLeft w:val="0"/>
      <w:marRight w:val="0"/>
      <w:marTop w:val="0"/>
      <w:marBottom w:val="0"/>
      <w:divBdr>
        <w:top w:val="none" w:sz="0" w:space="0" w:color="auto"/>
        <w:left w:val="none" w:sz="0" w:space="0" w:color="auto"/>
        <w:bottom w:val="none" w:sz="0" w:space="0" w:color="auto"/>
        <w:right w:val="none" w:sz="0" w:space="0" w:color="auto"/>
      </w:divBdr>
    </w:div>
    <w:div w:id="1135370388">
      <w:bodyDiv w:val="1"/>
      <w:marLeft w:val="0"/>
      <w:marRight w:val="0"/>
      <w:marTop w:val="0"/>
      <w:marBottom w:val="0"/>
      <w:divBdr>
        <w:top w:val="none" w:sz="0" w:space="0" w:color="auto"/>
        <w:left w:val="none" w:sz="0" w:space="0" w:color="auto"/>
        <w:bottom w:val="none" w:sz="0" w:space="0" w:color="auto"/>
        <w:right w:val="none" w:sz="0" w:space="0" w:color="auto"/>
      </w:divBdr>
    </w:div>
    <w:div w:id="1297181126">
      <w:bodyDiv w:val="1"/>
      <w:marLeft w:val="0"/>
      <w:marRight w:val="0"/>
      <w:marTop w:val="0"/>
      <w:marBottom w:val="0"/>
      <w:divBdr>
        <w:top w:val="none" w:sz="0" w:space="0" w:color="auto"/>
        <w:left w:val="none" w:sz="0" w:space="0" w:color="auto"/>
        <w:bottom w:val="none" w:sz="0" w:space="0" w:color="auto"/>
        <w:right w:val="none" w:sz="0" w:space="0" w:color="auto"/>
      </w:divBdr>
    </w:div>
    <w:div w:id="1309284260">
      <w:bodyDiv w:val="1"/>
      <w:marLeft w:val="0"/>
      <w:marRight w:val="0"/>
      <w:marTop w:val="0"/>
      <w:marBottom w:val="0"/>
      <w:divBdr>
        <w:top w:val="none" w:sz="0" w:space="0" w:color="auto"/>
        <w:left w:val="none" w:sz="0" w:space="0" w:color="auto"/>
        <w:bottom w:val="none" w:sz="0" w:space="0" w:color="auto"/>
        <w:right w:val="none" w:sz="0" w:space="0" w:color="auto"/>
      </w:divBdr>
    </w:div>
    <w:div w:id="1330207544">
      <w:bodyDiv w:val="1"/>
      <w:marLeft w:val="0"/>
      <w:marRight w:val="0"/>
      <w:marTop w:val="0"/>
      <w:marBottom w:val="0"/>
      <w:divBdr>
        <w:top w:val="none" w:sz="0" w:space="0" w:color="auto"/>
        <w:left w:val="none" w:sz="0" w:space="0" w:color="auto"/>
        <w:bottom w:val="none" w:sz="0" w:space="0" w:color="auto"/>
        <w:right w:val="none" w:sz="0" w:space="0" w:color="auto"/>
      </w:divBdr>
    </w:div>
    <w:div w:id="1383217252">
      <w:bodyDiv w:val="1"/>
      <w:marLeft w:val="0"/>
      <w:marRight w:val="0"/>
      <w:marTop w:val="0"/>
      <w:marBottom w:val="0"/>
      <w:divBdr>
        <w:top w:val="none" w:sz="0" w:space="0" w:color="auto"/>
        <w:left w:val="none" w:sz="0" w:space="0" w:color="auto"/>
        <w:bottom w:val="none" w:sz="0" w:space="0" w:color="auto"/>
        <w:right w:val="none" w:sz="0" w:space="0" w:color="auto"/>
      </w:divBdr>
    </w:div>
    <w:div w:id="1413894616">
      <w:bodyDiv w:val="1"/>
      <w:marLeft w:val="0"/>
      <w:marRight w:val="0"/>
      <w:marTop w:val="0"/>
      <w:marBottom w:val="0"/>
      <w:divBdr>
        <w:top w:val="none" w:sz="0" w:space="0" w:color="auto"/>
        <w:left w:val="none" w:sz="0" w:space="0" w:color="auto"/>
        <w:bottom w:val="none" w:sz="0" w:space="0" w:color="auto"/>
        <w:right w:val="none" w:sz="0" w:space="0" w:color="auto"/>
      </w:divBdr>
    </w:div>
    <w:div w:id="1417166580">
      <w:bodyDiv w:val="1"/>
      <w:marLeft w:val="0"/>
      <w:marRight w:val="0"/>
      <w:marTop w:val="0"/>
      <w:marBottom w:val="0"/>
      <w:divBdr>
        <w:top w:val="none" w:sz="0" w:space="0" w:color="auto"/>
        <w:left w:val="none" w:sz="0" w:space="0" w:color="auto"/>
        <w:bottom w:val="none" w:sz="0" w:space="0" w:color="auto"/>
        <w:right w:val="none" w:sz="0" w:space="0" w:color="auto"/>
      </w:divBdr>
    </w:div>
    <w:div w:id="1464275771">
      <w:bodyDiv w:val="1"/>
      <w:marLeft w:val="0"/>
      <w:marRight w:val="0"/>
      <w:marTop w:val="0"/>
      <w:marBottom w:val="0"/>
      <w:divBdr>
        <w:top w:val="none" w:sz="0" w:space="0" w:color="auto"/>
        <w:left w:val="none" w:sz="0" w:space="0" w:color="auto"/>
        <w:bottom w:val="none" w:sz="0" w:space="0" w:color="auto"/>
        <w:right w:val="none" w:sz="0" w:space="0" w:color="auto"/>
      </w:divBdr>
    </w:div>
    <w:div w:id="1476529068">
      <w:bodyDiv w:val="1"/>
      <w:marLeft w:val="0"/>
      <w:marRight w:val="0"/>
      <w:marTop w:val="0"/>
      <w:marBottom w:val="0"/>
      <w:divBdr>
        <w:top w:val="none" w:sz="0" w:space="0" w:color="auto"/>
        <w:left w:val="none" w:sz="0" w:space="0" w:color="auto"/>
        <w:bottom w:val="none" w:sz="0" w:space="0" w:color="auto"/>
        <w:right w:val="none" w:sz="0" w:space="0" w:color="auto"/>
      </w:divBdr>
    </w:div>
    <w:div w:id="1505821609">
      <w:bodyDiv w:val="1"/>
      <w:marLeft w:val="0"/>
      <w:marRight w:val="0"/>
      <w:marTop w:val="0"/>
      <w:marBottom w:val="0"/>
      <w:divBdr>
        <w:top w:val="none" w:sz="0" w:space="0" w:color="auto"/>
        <w:left w:val="none" w:sz="0" w:space="0" w:color="auto"/>
        <w:bottom w:val="none" w:sz="0" w:space="0" w:color="auto"/>
        <w:right w:val="none" w:sz="0" w:space="0" w:color="auto"/>
      </w:divBdr>
    </w:div>
    <w:div w:id="1558739445">
      <w:bodyDiv w:val="1"/>
      <w:marLeft w:val="0"/>
      <w:marRight w:val="0"/>
      <w:marTop w:val="0"/>
      <w:marBottom w:val="0"/>
      <w:divBdr>
        <w:top w:val="none" w:sz="0" w:space="0" w:color="auto"/>
        <w:left w:val="none" w:sz="0" w:space="0" w:color="auto"/>
        <w:bottom w:val="none" w:sz="0" w:space="0" w:color="auto"/>
        <w:right w:val="none" w:sz="0" w:space="0" w:color="auto"/>
      </w:divBdr>
    </w:div>
    <w:div w:id="1591963967">
      <w:bodyDiv w:val="1"/>
      <w:marLeft w:val="0"/>
      <w:marRight w:val="0"/>
      <w:marTop w:val="0"/>
      <w:marBottom w:val="0"/>
      <w:divBdr>
        <w:top w:val="none" w:sz="0" w:space="0" w:color="auto"/>
        <w:left w:val="none" w:sz="0" w:space="0" w:color="auto"/>
        <w:bottom w:val="none" w:sz="0" w:space="0" w:color="auto"/>
        <w:right w:val="none" w:sz="0" w:space="0" w:color="auto"/>
      </w:divBdr>
    </w:div>
    <w:div w:id="1600798951">
      <w:bodyDiv w:val="1"/>
      <w:marLeft w:val="0"/>
      <w:marRight w:val="0"/>
      <w:marTop w:val="0"/>
      <w:marBottom w:val="0"/>
      <w:divBdr>
        <w:top w:val="none" w:sz="0" w:space="0" w:color="auto"/>
        <w:left w:val="none" w:sz="0" w:space="0" w:color="auto"/>
        <w:bottom w:val="none" w:sz="0" w:space="0" w:color="auto"/>
        <w:right w:val="none" w:sz="0" w:space="0" w:color="auto"/>
      </w:divBdr>
    </w:div>
    <w:div w:id="1663313963">
      <w:bodyDiv w:val="1"/>
      <w:marLeft w:val="0"/>
      <w:marRight w:val="0"/>
      <w:marTop w:val="0"/>
      <w:marBottom w:val="0"/>
      <w:divBdr>
        <w:top w:val="none" w:sz="0" w:space="0" w:color="auto"/>
        <w:left w:val="none" w:sz="0" w:space="0" w:color="auto"/>
        <w:bottom w:val="none" w:sz="0" w:space="0" w:color="auto"/>
        <w:right w:val="none" w:sz="0" w:space="0" w:color="auto"/>
      </w:divBdr>
    </w:div>
    <w:div w:id="1681614052">
      <w:bodyDiv w:val="1"/>
      <w:marLeft w:val="0"/>
      <w:marRight w:val="0"/>
      <w:marTop w:val="0"/>
      <w:marBottom w:val="0"/>
      <w:divBdr>
        <w:top w:val="none" w:sz="0" w:space="0" w:color="auto"/>
        <w:left w:val="none" w:sz="0" w:space="0" w:color="auto"/>
        <w:bottom w:val="none" w:sz="0" w:space="0" w:color="auto"/>
        <w:right w:val="none" w:sz="0" w:space="0" w:color="auto"/>
      </w:divBdr>
    </w:div>
    <w:div w:id="1699817849">
      <w:bodyDiv w:val="1"/>
      <w:marLeft w:val="0"/>
      <w:marRight w:val="0"/>
      <w:marTop w:val="0"/>
      <w:marBottom w:val="0"/>
      <w:divBdr>
        <w:top w:val="none" w:sz="0" w:space="0" w:color="auto"/>
        <w:left w:val="none" w:sz="0" w:space="0" w:color="auto"/>
        <w:bottom w:val="none" w:sz="0" w:space="0" w:color="auto"/>
        <w:right w:val="none" w:sz="0" w:space="0" w:color="auto"/>
      </w:divBdr>
    </w:div>
    <w:div w:id="1791127552">
      <w:bodyDiv w:val="1"/>
      <w:marLeft w:val="0"/>
      <w:marRight w:val="0"/>
      <w:marTop w:val="0"/>
      <w:marBottom w:val="0"/>
      <w:divBdr>
        <w:top w:val="none" w:sz="0" w:space="0" w:color="auto"/>
        <w:left w:val="none" w:sz="0" w:space="0" w:color="auto"/>
        <w:bottom w:val="none" w:sz="0" w:space="0" w:color="auto"/>
        <w:right w:val="none" w:sz="0" w:space="0" w:color="auto"/>
      </w:divBdr>
    </w:div>
    <w:div w:id="1932616326">
      <w:bodyDiv w:val="1"/>
      <w:marLeft w:val="0"/>
      <w:marRight w:val="0"/>
      <w:marTop w:val="0"/>
      <w:marBottom w:val="0"/>
      <w:divBdr>
        <w:top w:val="none" w:sz="0" w:space="0" w:color="auto"/>
        <w:left w:val="none" w:sz="0" w:space="0" w:color="auto"/>
        <w:bottom w:val="none" w:sz="0" w:space="0" w:color="auto"/>
        <w:right w:val="none" w:sz="0" w:space="0" w:color="auto"/>
      </w:divBdr>
    </w:div>
    <w:div w:id="1938323727">
      <w:bodyDiv w:val="1"/>
      <w:marLeft w:val="0"/>
      <w:marRight w:val="0"/>
      <w:marTop w:val="0"/>
      <w:marBottom w:val="0"/>
      <w:divBdr>
        <w:top w:val="none" w:sz="0" w:space="0" w:color="auto"/>
        <w:left w:val="none" w:sz="0" w:space="0" w:color="auto"/>
        <w:bottom w:val="none" w:sz="0" w:space="0" w:color="auto"/>
        <w:right w:val="none" w:sz="0" w:space="0" w:color="auto"/>
      </w:divBdr>
    </w:div>
    <w:div w:id="1939369976">
      <w:bodyDiv w:val="1"/>
      <w:marLeft w:val="0"/>
      <w:marRight w:val="0"/>
      <w:marTop w:val="0"/>
      <w:marBottom w:val="0"/>
      <w:divBdr>
        <w:top w:val="none" w:sz="0" w:space="0" w:color="auto"/>
        <w:left w:val="none" w:sz="0" w:space="0" w:color="auto"/>
        <w:bottom w:val="none" w:sz="0" w:space="0" w:color="auto"/>
        <w:right w:val="none" w:sz="0" w:space="0" w:color="auto"/>
      </w:divBdr>
    </w:div>
    <w:div w:id="1954553930">
      <w:bodyDiv w:val="1"/>
      <w:marLeft w:val="0"/>
      <w:marRight w:val="0"/>
      <w:marTop w:val="0"/>
      <w:marBottom w:val="0"/>
      <w:divBdr>
        <w:top w:val="none" w:sz="0" w:space="0" w:color="auto"/>
        <w:left w:val="none" w:sz="0" w:space="0" w:color="auto"/>
        <w:bottom w:val="none" w:sz="0" w:space="0" w:color="auto"/>
        <w:right w:val="none" w:sz="0" w:space="0" w:color="auto"/>
      </w:divBdr>
    </w:div>
    <w:div w:id="2001883730">
      <w:bodyDiv w:val="1"/>
      <w:marLeft w:val="0"/>
      <w:marRight w:val="0"/>
      <w:marTop w:val="0"/>
      <w:marBottom w:val="0"/>
      <w:divBdr>
        <w:top w:val="none" w:sz="0" w:space="0" w:color="auto"/>
        <w:left w:val="none" w:sz="0" w:space="0" w:color="auto"/>
        <w:bottom w:val="none" w:sz="0" w:space="0" w:color="auto"/>
        <w:right w:val="none" w:sz="0" w:space="0" w:color="auto"/>
      </w:divBdr>
    </w:div>
    <w:div w:id="2040542475">
      <w:bodyDiv w:val="1"/>
      <w:marLeft w:val="0"/>
      <w:marRight w:val="0"/>
      <w:marTop w:val="0"/>
      <w:marBottom w:val="0"/>
      <w:divBdr>
        <w:top w:val="none" w:sz="0" w:space="0" w:color="auto"/>
        <w:left w:val="none" w:sz="0" w:space="0" w:color="auto"/>
        <w:bottom w:val="none" w:sz="0" w:space="0" w:color="auto"/>
        <w:right w:val="none" w:sz="0" w:space="0" w:color="auto"/>
      </w:divBdr>
      <w:divsChild>
        <w:div w:id="1709836025">
          <w:marLeft w:val="0"/>
          <w:marRight w:val="0"/>
          <w:marTop w:val="0"/>
          <w:marBottom w:val="0"/>
          <w:divBdr>
            <w:top w:val="none" w:sz="0" w:space="0" w:color="auto"/>
            <w:left w:val="none" w:sz="0" w:space="0" w:color="auto"/>
            <w:bottom w:val="none" w:sz="0" w:space="0" w:color="auto"/>
            <w:right w:val="none" w:sz="0" w:space="0" w:color="auto"/>
          </w:divBdr>
          <w:divsChild>
            <w:div w:id="1283148541">
              <w:marLeft w:val="0"/>
              <w:marRight w:val="0"/>
              <w:marTop w:val="0"/>
              <w:marBottom w:val="0"/>
              <w:divBdr>
                <w:top w:val="none" w:sz="0" w:space="0" w:color="auto"/>
                <w:left w:val="none" w:sz="0" w:space="0" w:color="auto"/>
                <w:bottom w:val="none" w:sz="0" w:space="0" w:color="auto"/>
                <w:right w:val="none" w:sz="0" w:space="0" w:color="auto"/>
              </w:divBdr>
              <w:divsChild>
                <w:div w:id="92282444">
                  <w:marLeft w:val="0"/>
                  <w:marRight w:val="0"/>
                  <w:marTop w:val="0"/>
                  <w:marBottom w:val="0"/>
                  <w:divBdr>
                    <w:top w:val="none" w:sz="0" w:space="0" w:color="auto"/>
                    <w:left w:val="none" w:sz="0" w:space="0" w:color="auto"/>
                    <w:bottom w:val="none" w:sz="0" w:space="0" w:color="auto"/>
                    <w:right w:val="none" w:sz="0" w:space="0" w:color="auto"/>
                  </w:divBdr>
                  <w:divsChild>
                    <w:div w:id="1083530623">
                      <w:marLeft w:val="0"/>
                      <w:marRight w:val="0"/>
                      <w:marTop w:val="0"/>
                      <w:marBottom w:val="0"/>
                      <w:divBdr>
                        <w:top w:val="none" w:sz="0" w:space="0" w:color="auto"/>
                        <w:left w:val="none" w:sz="0" w:space="0" w:color="auto"/>
                        <w:bottom w:val="none" w:sz="0" w:space="0" w:color="auto"/>
                        <w:right w:val="none" w:sz="0" w:space="0" w:color="auto"/>
                      </w:divBdr>
                      <w:divsChild>
                        <w:div w:id="1465466612">
                          <w:marLeft w:val="0"/>
                          <w:marRight w:val="0"/>
                          <w:marTop w:val="0"/>
                          <w:marBottom w:val="0"/>
                          <w:divBdr>
                            <w:top w:val="none" w:sz="0" w:space="0" w:color="auto"/>
                            <w:left w:val="none" w:sz="0" w:space="0" w:color="auto"/>
                            <w:bottom w:val="none" w:sz="0" w:space="0" w:color="auto"/>
                            <w:right w:val="none" w:sz="0" w:space="0" w:color="auto"/>
                          </w:divBdr>
                          <w:divsChild>
                            <w:div w:id="148107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5541772">
      <w:bodyDiv w:val="1"/>
      <w:marLeft w:val="0"/>
      <w:marRight w:val="0"/>
      <w:marTop w:val="0"/>
      <w:marBottom w:val="0"/>
      <w:divBdr>
        <w:top w:val="none" w:sz="0" w:space="0" w:color="auto"/>
        <w:left w:val="none" w:sz="0" w:space="0" w:color="auto"/>
        <w:bottom w:val="none" w:sz="0" w:space="0" w:color="auto"/>
        <w:right w:val="none" w:sz="0" w:space="0" w:color="auto"/>
      </w:divBdr>
    </w:div>
    <w:div w:id="2056080036">
      <w:bodyDiv w:val="1"/>
      <w:marLeft w:val="0"/>
      <w:marRight w:val="0"/>
      <w:marTop w:val="0"/>
      <w:marBottom w:val="0"/>
      <w:divBdr>
        <w:top w:val="none" w:sz="0" w:space="0" w:color="auto"/>
        <w:left w:val="none" w:sz="0" w:space="0" w:color="auto"/>
        <w:bottom w:val="none" w:sz="0" w:space="0" w:color="auto"/>
        <w:right w:val="none" w:sz="0" w:space="0" w:color="auto"/>
      </w:divBdr>
    </w:div>
    <w:div w:id="2105876023">
      <w:bodyDiv w:val="1"/>
      <w:marLeft w:val="0"/>
      <w:marRight w:val="0"/>
      <w:marTop w:val="0"/>
      <w:marBottom w:val="0"/>
      <w:divBdr>
        <w:top w:val="none" w:sz="0" w:space="0" w:color="auto"/>
        <w:left w:val="none" w:sz="0" w:space="0" w:color="auto"/>
        <w:bottom w:val="none" w:sz="0" w:space="0" w:color="auto"/>
        <w:right w:val="none" w:sz="0" w:space="0" w:color="auto"/>
      </w:divBdr>
      <w:divsChild>
        <w:div w:id="1365864749">
          <w:marLeft w:val="0"/>
          <w:marRight w:val="0"/>
          <w:marTop w:val="0"/>
          <w:marBottom w:val="0"/>
          <w:divBdr>
            <w:top w:val="none" w:sz="0" w:space="0" w:color="auto"/>
            <w:left w:val="none" w:sz="0" w:space="0" w:color="auto"/>
            <w:bottom w:val="none" w:sz="0" w:space="0" w:color="auto"/>
            <w:right w:val="none" w:sz="0" w:space="0" w:color="auto"/>
          </w:divBdr>
        </w:div>
        <w:div w:id="1811824648">
          <w:marLeft w:val="0"/>
          <w:marRight w:val="0"/>
          <w:marTop w:val="0"/>
          <w:marBottom w:val="0"/>
          <w:divBdr>
            <w:top w:val="none" w:sz="0" w:space="0" w:color="auto"/>
            <w:left w:val="none" w:sz="0" w:space="0" w:color="auto"/>
            <w:bottom w:val="none" w:sz="0" w:space="0" w:color="auto"/>
            <w:right w:val="none" w:sz="0" w:space="0" w:color="auto"/>
          </w:divBdr>
        </w:div>
      </w:divsChild>
    </w:div>
    <w:div w:id="2123181327">
      <w:bodyDiv w:val="1"/>
      <w:marLeft w:val="0"/>
      <w:marRight w:val="0"/>
      <w:marTop w:val="0"/>
      <w:marBottom w:val="0"/>
      <w:divBdr>
        <w:top w:val="none" w:sz="0" w:space="0" w:color="auto"/>
        <w:left w:val="none" w:sz="0" w:space="0" w:color="auto"/>
        <w:bottom w:val="none" w:sz="0" w:space="0" w:color="auto"/>
        <w:right w:val="none" w:sz="0" w:space="0" w:color="auto"/>
      </w:divBdr>
    </w:div>
    <w:div w:id="2135978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7927C9-9104-4BA2-B355-A9538EADE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10</Pages>
  <Words>2292</Words>
  <Characters>13070</Characters>
  <Application>Microsoft Office Word</Application>
  <DocSecurity>0</DocSecurity>
  <Lines>108</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Baskent</dc:creator>
  <cp:keywords/>
  <dc:description/>
  <cp:lastModifiedBy>Baskent</cp:lastModifiedBy>
  <cp:revision>130</cp:revision>
  <cp:lastPrinted>2024-09-17T10:37:00Z</cp:lastPrinted>
  <dcterms:created xsi:type="dcterms:W3CDTF">2024-11-18T10:46:00Z</dcterms:created>
  <dcterms:modified xsi:type="dcterms:W3CDTF">2025-04-16T13:04:00Z</dcterms:modified>
</cp:coreProperties>
</file>